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C8" w:rsidRDefault="00190AE0" w:rsidP="00190A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90AE0">
        <w:rPr>
          <w:rFonts w:ascii="Times New Roman" w:hAnsi="Times New Roman" w:cs="Times New Roman"/>
          <w:sz w:val="28"/>
          <w:szCs w:val="28"/>
        </w:rPr>
        <w:t>Классный час «Познай себя»</w:t>
      </w:r>
    </w:p>
    <w:p w:rsidR="00190AE0" w:rsidRDefault="00190AE0" w:rsidP="00190A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90AE0" w:rsidRDefault="00190AE0" w:rsidP="00190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 «Б» классе прошел классный час «Познай себя» в рамках Недели Самопознания.</w:t>
      </w:r>
      <w:r w:rsidR="00E739D7">
        <w:rPr>
          <w:rFonts w:ascii="Times New Roman" w:hAnsi="Times New Roman" w:cs="Times New Roman"/>
          <w:sz w:val="28"/>
          <w:szCs w:val="28"/>
        </w:rPr>
        <w:t xml:space="preserve"> Целью этого классного часа было познакомить учащихся с некоторыми приемами самопознания, дать представление о том, как находить в себе главные черты, определять свои особенности</w:t>
      </w:r>
    </w:p>
    <w:p w:rsidR="00190AE0" w:rsidRDefault="00190AE0" w:rsidP="00190A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39D7" w:rsidRDefault="00190AE0" w:rsidP="00190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Ребята попытались понять, что такое самоанализ, самонаблюдение, самооценка. </w:t>
      </w:r>
      <w:r w:rsidR="00E739D7">
        <w:rPr>
          <w:rFonts w:ascii="Times New Roman" w:hAnsi="Times New Roman" w:cs="Times New Roman"/>
          <w:sz w:val="28"/>
          <w:szCs w:val="28"/>
        </w:rPr>
        <w:t>Высказались по вопросу: «Какого человека можно назвать уникальным?» Пришли к выводу, что каждый человек уникален.</w:t>
      </w:r>
    </w:p>
    <w:p w:rsidR="00190AE0" w:rsidRDefault="00E739D7" w:rsidP="00190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0AE0">
        <w:rPr>
          <w:rFonts w:ascii="Times New Roman" w:hAnsi="Times New Roman" w:cs="Times New Roman"/>
          <w:sz w:val="28"/>
          <w:szCs w:val="28"/>
        </w:rPr>
        <w:t xml:space="preserve">Ими были созданы автопортреты. В результате </w:t>
      </w:r>
      <w:proofErr w:type="gramStart"/>
      <w:r w:rsidR="00190AE0">
        <w:rPr>
          <w:rFonts w:ascii="Times New Roman" w:hAnsi="Times New Roman" w:cs="Times New Roman"/>
          <w:sz w:val="28"/>
          <w:szCs w:val="28"/>
        </w:rPr>
        <w:t>игры</w:t>
      </w:r>
      <w:proofErr w:type="gramEnd"/>
      <w:r w:rsidR="00190AE0">
        <w:rPr>
          <w:rFonts w:ascii="Times New Roman" w:hAnsi="Times New Roman" w:cs="Times New Roman"/>
          <w:sz w:val="28"/>
          <w:szCs w:val="28"/>
        </w:rPr>
        <w:t xml:space="preserve"> «Кто я?» и «</w:t>
      </w:r>
      <w:proofErr w:type="gramStart"/>
      <w:r w:rsidR="00190AE0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190AE0">
        <w:rPr>
          <w:rFonts w:ascii="Times New Roman" w:hAnsi="Times New Roman" w:cs="Times New Roman"/>
          <w:sz w:val="28"/>
          <w:szCs w:val="28"/>
        </w:rPr>
        <w:t xml:space="preserve"> я?» дали себе характеристику</w:t>
      </w:r>
      <w:r w:rsidR="001F57FB">
        <w:rPr>
          <w:rFonts w:ascii="Times New Roman" w:hAnsi="Times New Roman" w:cs="Times New Roman"/>
          <w:sz w:val="28"/>
          <w:szCs w:val="28"/>
        </w:rPr>
        <w:t>.</w:t>
      </w:r>
    </w:p>
    <w:p w:rsidR="001F57FB" w:rsidRDefault="001F57FB" w:rsidP="00190A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заключении провели рефлексию.</w:t>
      </w:r>
    </w:p>
    <w:p w:rsidR="00190AE0" w:rsidRDefault="00190AE0" w:rsidP="00190A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AE0" w:rsidRDefault="00190AE0" w:rsidP="00190A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AE0" w:rsidRPr="00190AE0" w:rsidRDefault="00190AE0" w:rsidP="00190AE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90AE0" w:rsidRPr="00190AE0" w:rsidSect="00F83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90AE0"/>
    <w:rsid w:val="00190AE0"/>
    <w:rsid w:val="001F57FB"/>
    <w:rsid w:val="00E739D7"/>
    <w:rsid w:val="00F8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A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2018-02-06T03:25:00Z</dcterms:created>
  <dcterms:modified xsi:type="dcterms:W3CDTF">2018-02-06T03:47:00Z</dcterms:modified>
</cp:coreProperties>
</file>