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24" w:rsidRDefault="00847556" w:rsidP="00E060D3">
      <w:pPr>
        <w:pStyle w:val="a3"/>
        <w:jc w:val="center"/>
        <w:rPr>
          <w:rFonts w:ascii="Times New Roman" w:hAnsi="Times New Roman" w:cs="Times New Roman"/>
          <w:b/>
          <w:sz w:val="28"/>
          <w:szCs w:val="28"/>
          <w:lang w:val="kk-KZ"/>
        </w:rPr>
      </w:pPr>
      <w:r w:rsidRPr="00847556">
        <w:rPr>
          <w:rFonts w:ascii="Times New Roman" w:hAnsi="Times New Roman" w:cs="Times New Roman"/>
          <w:b/>
          <w:sz w:val="28"/>
          <w:szCs w:val="28"/>
          <w:lang w:val="kk-KZ"/>
        </w:rPr>
        <w:t>Ұрпақ тәрбиесі –</w:t>
      </w:r>
      <w:r w:rsidR="007636E9">
        <w:rPr>
          <w:rFonts w:ascii="Times New Roman" w:hAnsi="Times New Roman" w:cs="Times New Roman"/>
          <w:b/>
          <w:sz w:val="28"/>
          <w:szCs w:val="28"/>
          <w:lang w:val="kk-KZ"/>
        </w:rPr>
        <w:t xml:space="preserve"> </w:t>
      </w:r>
      <w:r w:rsidRPr="00847556">
        <w:rPr>
          <w:rFonts w:ascii="Times New Roman" w:hAnsi="Times New Roman" w:cs="Times New Roman"/>
          <w:b/>
          <w:sz w:val="28"/>
          <w:szCs w:val="28"/>
          <w:lang w:val="kk-KZ"/>
        </w:rPr>
        <w:t>жауапкершілікті іс</w:t>
      </w:r>
    </w:p>
    <w:p w:rsidR="00847556" w:rsidRPr="00847556" w:rsidRDefault="00847556" w:rsidP="00E060D3">
      <w:pPr>
        <w:pStyle w:val="a3"/>
        <w:jc w:val="center"/>
        <w:rPr>
          <w:rFonts w:ascii="Times New Roman" w:hAnsi="Times New Roman" w:cs="Times New Roman"/>
          <w:b/>
          <w:sz w:val="28"/>
          <w:szCs w:val="28"/>
          <w:lang w:val="kk-KZ"/>
        </w:rPr>
      </w:pPr>
    </w:p>
    <w:p w:rsidR="007E7A08" w:rsidRPr="007E7A08" w:rsidRDefault="00792693" w:rsidP="007E7A08">
      <w:pPr>
        <w:pStyle w:val="a3"/>
        <w:ind w:left="-567" w:firstLine="567"/>
        <w:jc w:val="both"/>
        <w:rPr>
          <w:rFonts w:ascii="Times New Roman" w:hAnsi="Times New Roman" w:cs="Times New Roman"/>
          <w:sz w:val="28"/>
          <w:szCs w:val="28"/>
          <w:lang w:val="kk-KZ"/>
        </w:rPr>
      </w:pPr>
      <w:r w:rsidRPr="00E060D3">
        <w:rPr>
          <w:rFonts w:ascii="Times New Roman" w:hAnsi="Times New Roman" w:cs="Times New Roman"/>
          <w:sz w:val="28"/>
          <w:szCs w:val="28"/>
          <w:lang w:val="kk-KZ"/>
        </w:rPr>
        <w:t xml:space="preserve">Әрқайсымыздың өмірімізде ерекше орын алатын жандар балғын тілді бүлдіршіндер екені рас. Көңілімізді бір серпілтетін де, оған шуақ сыйлар да осы </w:t>
      </w:r>
      <w:r w:rsidR="002A5E62">
        <w:rPr>
          <w:rFonts w:ascii="Times New Roman" w:hAnsi="Times New Roman" w:cs="Times New Roman"/>
          <w:sz w:val="28"/>
          <w:szCs w:val="28"/>
          <w:lang w:val="kk-KZ"/>
        </w:rPr>
        <w:t>-</w:t>
      </w:r>
      <w:r w:rsidRPr="00E060D3">
        <w:rPr>
          <w:rFonts w:ascii="Times New Roman" w:hAnsi="Times New Roman" w:cs="Times New Roman"/>
          <w:sz w:val="28"/>
          <w:szCs w:val="28"/>
          <w:lang w:val="kk-KZ"/>
        </w:rPr>
        <w:t xml:space="preserve">сәбилер. </w:t>
      </w:r>
      <w:r>
        <w:rPr>
          <w:rFonts w:ascii="Times New Roman" w:hAnsi="Times New Roman" w:cs="Times New Roman"/>
          <w:sz w:val="28"/>
          <w:szCs w:val="28"/>
          <w:lang w:val="kk-KZ"/>
        </w:rPr>
        <w:t xml:space="preserve">Ал қазақ халқы ертеден-ақ бала тәрбиесіне, ұлағатты ұрпақ өсіруге үлкен мән берген. </w:t>
      </w:r>
      <w:r w:rsidR="007E7A08" w:rsidRPr="007E7A08">
        <w:rPr>
          <w:rFonts w:ascii="Times New Roman" w:hAnsi="Times New Roman" w:cs="Times New Roman"/>
          <w:sz w:val="28"/>
          <w:szCs w:val="28"/>
          <w:lang w:val="kk-KZ"/>
        </w:rPr>
        <w:t>«Адамға ең бірінші білім емес, тәрбие берілуі керек, тәрбиесіз берілген білім адамзаттың қас жауы, тәрбиесіз берілген білім адамзатқа апат әкеледі» деген ғұлама ойшыл Әбу Насыр Әл-Фараби ойын әрбір ұстаз, әрбір ата-ана өздеріне қағида ретінде ұстанса құба-құп болар еді.</w:t>
      </w:r>
      <w:r w:rsidR="005700B7">
        <w:rPr>
          <w:rFonts w:ascii="Times New Roman" w:hAnsi="Times New Roman" w:cs="Times New Roman"/>
          <w:sz w:val="28"/>
          <w:szCs w:val="28"/>
          <w:lang w:val="kk-KZ"/>
        </w:rPr>
        <w:t xml:space="preserve"> </w:t>
      </w:r>
    </w:p>
    <w:p w:rsidR="002A5E62" w:rsidRDefault="003B4AF6" w:rsidP="007E7A08">
      <w:pPr>
        <w:pStyle w:val="a3"/>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оқу ордамыз, Молодежный орта мектебі, </w:t>
      </w:r>
      <w:r w:rsidR="00434B36" w:rsidRPr="00E060D3">
        <w:rPr>
          <w:rFonts w:ascii="Times New Roman" w:hAnsi="Times New Roman" w:cs="Times New Roman"/>
          <w:sz w:val="28"/>
          <w:szCs w:val="28"/>
          <w:lang w:val="kk-KZ"/>
        </w:rPr>
        <w:t xml:space="preserve"> осы орайда </w:t>
      </w:r>
      <w:r w:rsidR="0097294B" w:rsidRPr="00E060D3">
        <w:rPr>
          <w:rFonts w:ascii="Times New Roman" w:hAnsi="Times New Roman" w:cs="Times New Roman"/>
          <w:sz w:val="28"/>
          <w:szCs w:val="28"/>
          <w:lang w:val="kk-KZ"/>
        </w:rPr>
        <w:t xml:space="preserve">мектеп  жанынан </w:t>
      </w:r>
      <w:r w:rsidR="00434B36" w:rsidRPr="00E060D3">
        <w:rPr>
          <w:rFonts w:ascii="Times New Roman" w:hAnsi="Times New Roman" w:cs="Times New Roman"/>
          <w:sz w:val="28"/>
          <w:szCs w:val="28"/>
          <w:lang w:val="kk-KZ"/>
        </w:rPr>
        <w:t>жас бүлдіршіндерге арналған</w:t>
      </w:r>
      <w:r>
        <w:rPr>
          <w:rFonts w:ascii="Times New Roman" w:hAnsi="Times New Roman" w:cs="Times New Roman"/>
          <w:sz w:val="28"/>
          <w:szCs w:val="28"/>
          <w:lang w:val="kk-KZ"/>
        </w:rPr>
        <w:t xml:space="preserve"> «Айгөлек» </w:t>
      </w:r>
      <w:r w:rsidR="00434B36" w:rsidRPr="00E060D3">
        <w:rPr>
          <w:rFonts w:ascii="Times New Roman" w:hAnsi="Times New Roman" w:cs="Times New Roman"/>
          <w:sz w:val="28"/>
          <w:szCs w:val="28"/>
          <w:lang w:val="kk-KZ"/>
        </w:rPr>
        <w:t xml:space="preserve"> шағын орт</w:t>
      </w:r>
      <w:r>
        <w:rPr>
          <w:rFonts w:ascii="Times New Roman" w:hAnsi="Times New Roman" w:cs="Times New Roman"/>
          <w:sz w:val="28"/>
          <w:szCs w:val="28"/>
          <w:lang w:val="kk-KZ"/>
        </w:rPr>
        <w:t>алығын</w:t>
      </w:r>
      <w:r w:rsidR="00434B36" w:rsidRPr="00E060D3">
        <w:rPr>
          <w:rFonts w:ascii="Times New Roman" w:hAnsi="Times New Roman" w:cs="Times New Roman"/>
          <w:sz w:val="28"/>
          <w:szCs w:val="28"/>
          <w:lang w:val="kk-KZ"/>
        </w:rPr>
        <w:t xml:space="preserve"> құрды. Шағын орталық </w:t>
      </w:r>
      <w:r w:rsidR="00B734DD">
        <w:rPr>
          <w:rFonts w:ascii="Times New Roman" w:hAnsi="Times New Roman" w:cs="Times New Roman"/>
          <w:sz w:val="28"/>
          <w:szCs w:val="28"/>
          <w:lang w:val="kk-KZ"/>
        </w:rPr>
        <w:t>жұмысы</w:t>
      </w:r>
      <w:r w:rsidR="00434B36" w:rsidRPr="00E060D3">
        <w:rPr>
          <w:rFonts w:ascii="Times New Roman" w:hAnsi="Times New Roman" w:cs="Times New Roman"/>
          <w:sz w:val="28"/>
          <w:szCs w:val="28"/>
          <w:lang w:val="kk-KZ"/>
        </w:rPr>
        <w:t xml:space="preserve"> 2008 жылдан</w:t>
      </w:r>
      <w:r w:rsidR="00B734DD">
        <w:rPr>
          <w:rFonts w:ascii="Times New Roman" w:hAnsi="Times New Roman" w:cs="Times New Roman"/>
          <w:sz w:val="28"/>
          <w:szCs w:val="28"/>
          <w:lang w:val="kk-KZ"/>
        </w:rPr>
        <w:t xml:space="preserve"> бастау алды. </w:t>
      </w:r>
      <w:r w:rsidR="00E060D3" w:rsidRPr="00E060D3">
        <w:rPr>
          <w:rFonts w:ascii="Times New Roman" w:hAnsi="Times New Roman" w:cs="Times New Roman"/>
          <w:sz w:val="28"/>
          <w:szCs w:val="28"/>
          <w:lang w:val="kk-KZ"/>
        </w:rPr>
        <w:t xml:space="preserve">Қазіргі таңда «Еркетай» және «Балдырған» атты І кіші, ортаңғы топ бүлдіршіндері тәрбиеленуде. Биылғы жыл шағын орталығымызға біршама </w:t>
      </w:r>
      <w:r w:rsidR="00AB5A2B">
        <w:rPr>
          <w:rFonts w:ascii="Times New Roman" w:hAnsi="Times New Roman" w:cs="Times New Roman"/>
          <w:sz w:val="28"/>
          <w:szCs w:val="28"/>
          <w:lang w:val="kk-KZ"/>
        </w:rPr>
        <w:t xml:space="preserve">жаңартырулар </w:t>
      </w:r>
      <w:r w:rsidR="00E060D3" w:rsidRPr="00E060D3">
        <w:rPr>
          <w:rFonts w:ascii="Times New Roman" w:hAnsi="Times New Roman" w:cs="Times New Roman"/>
          <w:sz w:val="28"/>
          <w:szCs w:val="28"/>
          <w:lang w:val="kk-KZ"/>
        </w:rPr>
        <w:t xml:space="preserve"> енді. </w:t>
      </w:r>
      <w:r w:rsidR="00E71686">
        <w:rPr>
          <w:rFonts w:ascii="Times New Roman" w:hAnsi="Times New Roman" w:cs="Times New Roman"/>
          <w:sz w:val="28"/>
          <w:szCs w:val="28"/>
          <w:lang w:val="kk-KZ"/>
        </w:rPr>
        <w:t xml:space="preserve"> Шағын ор</w:t>
      </w:r>
      <w:r w:rsidR="00B734DD">
        <w:rPr>
          <w:rFonts w:ascii="Times New Roman" w:hAnsi="Times New Roman" w:cs="Times New Roman"/>
          <w:sz w:val="28"/>
          <w:szCs w:val="28"/>
          <w:lang w:val="kk-KZ"/>
        </w:rPr>
        <w:t xml:space="preserve">талық жаңа кадрлармен толықты.  </w:t>
      </w:r>
      <w:r w:rsidR="008B6860">
        <w:rPr>
          <w:rFonts w:ascii="Times New Roman" w:hAnsi="Times New Roman" w:cs="Times New Roman"/>
          <w:sz w:val="28"/>
          <w:szCs w:val="28"/>
          <w:lang w:val="kk-KZ"/>
        </w:rPr>
        <w:t>Бүгінде</w:t>
      </w:r>
      <w:r w:rsidR="002A5E62">
        <w:rPr>
          <w:rFonts w:ascii="Times New Roman" w:hAnsi="Times New Roman" w:cs="Times New Roman"/>
          <w:sz w:val="28"/>
          <w:szCs w:val="28"/>
          <w:lang w:val="kk-KZ"/>
        </w:rPr>
        <w:t xml:space="preserve"> әр топта екі тәрбиешіден</w:t>
      </w:r>
      <w:r w:rsidR="00B734DD">
        <w:rPr>
          <w:rFonts w:ascii="Times New Roman" w:hAnsi="Times New Roman" w:cs="Times New Roman"/>
          <w:sz w:val="28"/>
          <w:szCs w:val="28"/>
          <w:lang w:val="kk-KZ"/>
        </w:rPr>
        <w:t xml:space="preserve"> жұмыс атқаруда. Әрқайсысы - өз ісінің білгір маманы.</w:t>
      </w:r>
      <w:r w:rsidR="008B6860">
        <w:rPr>
          <w:rFonts w:ascii="Times New Roman" w:hAnsi="Times New Roman" w:cs="Times New Roman"/>
          <w:sz w:val="28"/>
          <w:szCs w:val="28"/>
          <w:lang w:val="kk-KZ"/>
        </w:rPr>
        <w:t xml:space="preserve"> Тәрбиеленушілерді күтіп алып, олардың танымдық дүниесін кеңейту, шығармашылық қабілеттерін шыңдау жолында тәрбиешілер біршама жұмыстар </w:t>
      </w:r>
      <w:r w:rsidR="0097294B">
        <w:rPr>
          <w:rFonts w:ascii="Times New Roman" w:hAnsi="Times New Roman" w:cs="Times New Roman"/>
          <w:sz w:val="28"/>
          <w:szCs w:val="28"/>
          <w:lang w:val="kk-KZ"/>
        </w:rPr>
        <w:t>атқарып келеді. Нақтырақ айтсақ,  ш</w:t>
      </w:r>
      <w:r w:rsidR="008B6860">
        <w:rPr>
          <w:rFonts w:ascii="Times New Roman" w:hAnsi="Times New Roman" w:cs="Times New Roman"/>
          <w:sz w:val="28"/>
          <w:szCs w:val="28"/>
          <w:lang w:val="kk-KZ"/>
        </w:rPr>
        <w:t>ағын орталықтың бөлмелерін</w:t>
      </w:r>
      <w:r w:rsidR="00F55627">
        <w:rPr>
          <w:rFonts w:ascii="Times New Roman" w:hAnsi="Times New Roman" w:cs="Times New Roman"/>
          <w:sz w:val="28"/>
          <w:szCs w:val="28"/>
          <w:lang w:val="kk-KZ"/>
        </w:rPr>
        <w:t>де</w:t>
      </w:r>
      <w:r w:rsidR="008B6860">
        <w:rPr>
          <w:rFonts w:ascii="Times New Roman" w:hAnsi="Times New Roman" w:cs="Times New Roman"/>
          <w:sz w:val="28"/>
          <w:szCs w:val="28"/>
          <w:lang w:val="kk-KZ"/>
        </w:rPr>
        <w:t xml:space="preserve"> </w:t>
      </w:r>
      <w:r w:rsidR="00F55627">
        <w:rPr>
          <w:rFonts w:ascii="Times New Roman" w:hAnsi="Times New Roman" w:cs="Times New Roman"/>
          <w:sz w:val="28"/>
          <w:szCs w:val="28"/>
          <w:lang w:val="kk-KZ"/>
        </w:rPr>
        <w:t xml:space="preserve">үнемі </w:t>
      </w:r>
      <w:r w:rsidR="008B6860">
        <w:rPr>
          <w:rFonts w:ascii="Times New Roman" w:hAnsi="Times New Roman" w:cs="Times New Roman"/>
          <w:sz w:val="28"/>
          <w:szCs w:val="28"/>
          <w:lang w:val="kk-KZ"/>
        </w:rPr>
        <w:t>бүлдіршіндерді қызықтыратындай</w:t>
      </w:r>
      <w:r w:rsidR="0073226A">
        <w:rPr>
          <w:rFonts w:ascii="Times New Roman" w:hAnsi="Times New Roman" w:cs="Times New Roman"/>
          <w:sz w:val="28"/>
          <w:szCs w:val="28"/>
          <w:lang w:val="kk-KZ"/>
        </w:rPr>
        <w:t xml:space="preserve"> еті</w:t>
      </w:r>
      <w:r w:rsidR="00F55627">
        <w:rPr>
          <w:rFonts w:ascii="Times New Roman" w:hAnsi="Times New Roman" w:cs="Times New Roman"/>
          <w:sz w:val="28"/>
          <w:szCs w:val="28"/>
          <w:lang w:val="kk-KZ"/>
        </w:rPr>
        <w:t>п безендіру жұмыстарын жүргізеді</w:t>
      </w:r>
      <w:r w:rsidR="0073226A">
        <w:rPr>
          <w:rFonts w:ascii="Times New Roman" w:hAnsi="Times New Roman" w:cs="Times New Roman"/>
          <w:sz w:val="28"/>
          <w:szCs w:val="28"/>
          <w:lang w:val="kk-KZ"/>
        </w:rPr>
        <w:t>.</w:t>
      </w:r>
      <w:r w:rsidR="00B734DD">
        <w:rPr>
          <w:rFonts w:ascii="Times New Roman" w:hAnsi="Times New Roman" w:cs="Times New Roman"/>
          <w:sz w:val="28"/>
          <w:szCs w:val="28"/>
          <w:lang w:val="kk-KZ"/>
        </w:rPr>
        <w:t xml:space="preserve"> </w:t>
      </w:r>
      <w:r w:rsidR="002A5E62">
        <w:rPr>
          <w:rFonts w:ascii="Times New Roman" w:hAnsi="Times New Roman" w:cs="Times New Roman"/>
          <w:sz w:val="28"/>
          <w:szCs w:val="28"/>
          <w:lang w:val="kk-KZ"/>
        </w:rPr>
        <w:t>Тәуелсіздік күні, Жаңа жыл, 8-наурыз сынды айтулы мерекелерді назардан тыс қалдырмай, оған барынша ізденіс жүргізіп, тәрбиеленушілердің танымын арттыру мақсатында түрлі іс-шаралар өткізіп отырады. Мысал ретінде</w:t>
      </w:r>
      <w:r w:rsidR="007663A4">
        <w:rPr>
          <w:rFonts w:ascii="Times New Roman" w:hAnsi="Times New Roman" w:cs="Times New Roman"/>
          <w:sz w:val="28"/>
          <w:szCs w:val="28"/>
          <w:lang w:val="kk-KZ"/>
        </w:rPr>
        <w:t>,</w:t>
      </w:r>
      <w:r w:rsidR="002A5E62">
        <w:rPr>
          <w:rFonts w:ascii="Times New Roman" w:hAnsi="Times New Roman" w:cs="Times New Roman"/>
          <w:sz w:val="28"/>
          <w:szCs w:val="28"/>
          <w:lang w:val="kk-KZ"/>
        </w:rPr>
        <w:t xml:space="preserve"> Жаңа </w:t>
      </w:r>
      <w:r w:rsidR="00847556">
        <w:rPr>
          <w:rFonts w:ascii="Times New Roman" w:hAnsi="Times New Roman" w:cs="Times New Roman"/>
          <w:sz w:val="28"/>
          <w:szCs w:val="28"/>
          <w:lang w:val="kk-KZ"/>
        </w:rPr>
        <w:t xml:space="preserve">2018 жылды да шағын орталық тәрбиешілерімен ұйымдастырылған мерекелік шарамен қарсы алдық. Кеш өте қызықты өтті. Арнайы өткізілген ертеңгілік әр ата-ананың көңілінен ерекше орын алғаны сөссіз. Бұған ертеңгілік соңында ата-ана тарапынан айтылған жылы ықылас пен әкімшілікке арналған алғыс, </w:t>
      </w:r>
      <w:r w:rsidR="002A5E62">
        <w:rPr>
          <w:rFonts w:ascii="Times New Roman" w:hAnsi="Times New Roman" w:cs="Times New Roman"/>
          <w:sz w:val="28"/>
          <w:szCs w:val="28"/>
          <w:lang w:val="kk-KZ"/>
        </w:rPr>
        <w:t>пікірі дәлел.</w:t>
      </w:r>
    </w:p>
    <w:p w:rsidR="0070578C" w:rsidRDefault="00747C59" w:rsidP="007E7A08">
      <w:pPr>
        <w:pStyle w:val="a3"/>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Қай елдің болсын бірлігінің қалыптасуы мен өркендеуі дәстүрлі ұлттық тәрбие мен рухани құндылықтармен сабақтасып жүзеге асатындығы белгілі. Сол себептен де бүлдіршіндердің бойына қазақи құндылықтарды дарытып, рухани бай мұрамызды бойларына сіңіре тәрбиелеу – алда тұрған басты міндеттердің бірі. Осыған орай ш</w:t>
      </w:r>
      <w:r w:rsidR="00A400F0">
        <w:rPr>
          <w:rFonts w:ascii="Times New Roman" w:hAnsi="Times New Roman" w:cs="Times New Roman"/>
          <w:sz w:val="28"/>
          <w:szCs w:val="28"/>
          <w:lang w:val="kk-KZ"/>
        </w:rPr>
        <w:t xml:space="preserve">ағын орталығымыз </w:t>
      </w:r>
      <w:r w:rsidR="0070578C">
        <w:rPr>
          <w:rFonts w:ascii="Times New Roman" w:hAnsi="Times New Roman" w:cs="Times New Roman"/>
          <w:sz w:val="28"/>
          <w:szCs w:val="28"/>
          <w:lang w:val="kk-KZ"/>
        </w:rPr>
        <w:t xml:space="preserve">өз жұмысында «Мәңгілік Ел»  Патриоттық актісін де </w:t>
      </w:r>
      <w:r w:rsidR="00A400F0">
        <w:rPr>
          <w:rFonts w:ascii="Times New Roman" w:hAnsi="Times New Roman" w:cs="Times New Roman"/>
          <w:sz w:val="28"/>
          <w:szCs w:val="28"/>
          <w:lang w:val="kk-KZ"/>
        </w:rPr>
        <w:t xml:space="preserve">шет қалдырмайды. Актіге сай жылдық жоспар құрып, түрлі іс-шараларды ұйымдастырып келеді. </w:t>
      </w:r>
      <w:r>
        <w:rPr>
          <w:rFonts w:ascii="Times New Roman" w:hAnsi="Times New Roman" w:cs="Times New Roman"/>
          <w:sz w:val="28"/>
          <w:szCs w:val="28"/>
          <w:lang w:val="kk-KZ"/>
        </w:rPr>
        <w:t xml:space="preserve">Тәрбиешілеріміздің Еліміздің елтаңбасы мен туын көрсетуі, олар туралы әңгімелеуі, тудың түсін ажыратып, боятуы аталмыш жобаны </w:t>
      </w:r>
      <w:r w:rsidR="007663A4">
        <w:rPr>
          <w:rFonts w:ascii="Times New Roman" w:hAnsi="Times New Roman" w:cs="Times New Roman"/>
          <w:sz w:val="28"/>
          <w:szCs w:val="28"/>
          <w:lang w:val="kk-KZ"/>
        </w:rPr>
        <w:t>ж</w:t>
      </w:r>
      <w:r>
        <w:rPr>
          <w:rFonts w:ascii="Times New Roman" w:hAnsi="Times New Roman" w:cs="Times New Roman"/>
          <w:sz w:val="28"/>
          <w:szCs w:val="28"/>
          <w:lang w:val="kk-KZ"/>
        </w:rPr>
        <w:t xml:space="preserve">үзеге асыруға жасалған қадамдардың бірі болып есептеледі. </w:t>
      </w:r>
    </w:p>
    <w:p w:rsidR="00AB5A2B" w:rsidRDefault="002A5E62" w:rsidP="007E7A08">
      <w:pPr>
        <w:pStyle w:val="a3"/>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Шағын  орталықтың ішкі жабдықталуы да заман талабына сай.  </w:t>
      </w:r>
      <w:r w:rsidR="00E060D3">
        <w:rPr>
          <w:rFonts w:ascii="Times New Roman" w:hAnsi="Times New Roman" w:cs="Times New Roman"/>
          <w:sz w:val="28"/>
          <w:szCs w:val="28"/>
          <w:lang w:val="kk-KZ"/>
        </w:rPr>
        <w:t xml:space="preserve">Мекеме ішінен жеке ас блогы, </w:t>
      </w:r>
      <w:r w:rsidR="00E71686">
        <w:rPr>
          <w:rFonts w:ascii="Times New Roman" w:hAnsi="Times New Roman" w:cs="Times New Roman"/>
          <w:sz w:val="28"/>
          <w:szCs w:val="28"/>
          <w:lang w:val="kk-KZ"/>
        </w:rPr>
        <w:t xml:space="preserve">арнайы </w:t>
      </w:r>
      <w:r w:rsidR="00E060D3">
        <w:rPr>
          <w:rFonts w:ascii="Times New Roman" w:hAnsi="Times New Roman" w:cs="Times New Roman"/>
          <w:sz w:val="28"/>
          <w:szCs w:val="28"/>
          <w:lang w:val="kk-KZ"/>
        </w:rPr>
        <w:t xml:space="preserve">кір жуатын бөлме ашылды. </w:t>
      </w:r>
      <w:r w:rsidR="00F55627">
        <w:rPr>
          <w:rFonts w:ascii="Times New Roman" w:hAnsi="Times New Roman" w:cs="Times New Roman"/>
          <w:sz w:val="28"/>
          <w:szCs w:val="28"/>
          <w:lang w:val="kk-KZ"/>
        </w:rPr>
        <w:t>Орталықтың ішкі жұ</w:t>
      </w:r>
      <w:r w:rsidR="00C11016">
        <w:rPr>
          <w:rFonts w:ascii="Times New Roman" w:hAnsi="Times New Roman" w:cs="Times New Roman"/>
          <w:sz w:val="28"/>
          <w:szCs w:val="28"/>
          <w:lang w:val="kk-KZ"/>
        </w:rPr>
        <w:t>м</w:t>
      </w:r>
      <w:r w:rsidR="00F55627">
        <w:rPr>
          <w:rFonts w:ascii="Times New Roman" w:hAnsi="Times New Roman" w:cs="Times New Roman"/>
          <w:sz w:val="28"/>
          <w:szCs w:val="28"/>
          <w:lang w:val="kk-KZ"/>
        </w:rPr>
        <w:t xml:space="preserve">ыстарын жүргізу барысында </w:t>
      </w:r>
      <w:r w:rsidR="007663A4" w:rsidRPr="007663A4">
        <w:rPr>
          <w:rFonts w:ascii="Times New Roman" w:hAnsi="Times New Roman" w:cs="Times New Roman"/>
          <w:sz w:val="28"/>
          <w:szCs w:val="28"/>
          <w:lang w:val="kk-KZ"/>
        </w:rPr>
        <w:t>санитариялық-эпидемиологиялық талаптар</w:t>
      </w:r>
      <w:r w:rsidR="00F55627">
        <w:rPr>
          <w:rFonts w:ascii="Times New Roman" w:hAnsi="Times New Roman" w:cs="Times New Roman"/>
          <w:sz w:val="28"/>
          <w:szCs w:val="28"/>
          <w:lang w:val="kk-KZ"/>
        </w:rPr>
        <w:t xml:space="preserve"> үнемі қатаң қадағаланып отырады. </w:t>
      </w:r>
      <w:r w:rsidR="00E71686">
        <w:rPr>
          <w:rFonts w:ascii="Times New Roman" w:hAnsi="Times New Roman" w:cs="Times New Roman"/>
          <w:sz w:val="28"/>
          <w:szCs w:val="28"/>
          <w:lang w:val="kk-KZ"/>
        </w:rPr>
        <w:t xml:space="preserve"> </w:t>
      </w:r>
      <w:r w:rsidR="00F55627">
        <w:rPr>
          <w:rFonts w:ascii="Times New Roman" w:hAnsi="Times New Roman" w:cs="Times New Roman"/>
          <w:sz w:val="28"/>
          <w:szCs w:val="28"/>
          <w:lang w:val="kk-KZ"/>
        </w:rPr>
        <w:t xml:space="preserve">Жыл басында </w:t>
      </w:r>
      <w:r w:rsidR="00847556">
        <w:rPr>
          <w:rFonts w:ascii="Times New Roman" w:hAnsi="Times New Roman" w:cs="Times New Roman"/>
          <w:sz w:val="28"/>
          <w:szCs w:val="28"/>
          <w:lang w:val="kk-KZ"/>
        </w:rPr>
        <w:t xml:space="preserve">бөлмелер жиһаздармен толықты. </w:t>
      </w:r>
      <w:r w:rsidR="00AB5A2B">
        <w:rPr>
          <w:rFonts w:ascii="Times New Roman" w:hAnsi="Times New Roman" w:cs="Times New Roman"/>
          <w:sz w:val="28"/>
          <w:szCs w:val="28"/>
          <w:lang w:val="kk-KZ"/>
        </w:rPr>
        <w:t>Әр бүлдіршінге жеке жатын орындар дайындалды.</w:t>
      </w:r>
      <w:r w:rsidR="00F55627">
        <w:rPr>
          <w:rFonts w:ascii="Times New Roman" w:hAnsi="Times New Roman" w:cs="Times New Roman"/>
          <w:sz w:val="28"/>
          <w:szCs w:val="28"/>
          <w:lang w:val="kk-KZ"/>
        </w:rPr>
        <w:t xml:space="preserve"> </w:t>
      </w:r>
      <w:r w:rsidR="007663A4">
        <w:rPr>
          <w:rFonts w:ascii="Times New Roman" w:hAnsi="Times New Roman" w:cs="Times New Roman"/>
          <w:sz w:val="28"/>
          <w:szCs w:val="28"/>
          <w:lang w:val="kk-KZ"/>
        </w:rPr>
        <w:t xml:space="preserve">Жуынатын бөлмелерге де арнайы жабдықтар әкелінді. </w:t>
      </w:r>
      <w:r w:rsidR="00AB5A2B" w:rsidRPr="00B006DF">
        <w:rPr>
          <w:rFonts w:ascii="Times New Roman" w:hAnsi="Times New Roman" w:cs="Times New Roman"/>
          <w:sz w:val="28"/>
          <w:szCs w:val="28"/>
          <w:lang w:val="kk-KZ"/>
        </w:rPr>
        <w:t>Ос</w:t>
      </w:r>
      <w:r w:rsidR="00F55627" w:rsidRPr="00B006DF">
        <w:rPr>
          <w:rFonts w:ascii="Times New Roman" w:hAnsi="Times New Roman" w:cs="Times New Roman"/>
          <w:sz w:val="28"/>
          <w:szCs w:val="28"/>
          <w:lang w:val="kk-KZ"/>
        </w:rPr>
        <w:t xml:space="preserve">ы орайда </w:t>
      </w:r>
      <w:r w:rsidR="00C11016" w:rsidRPr="00B006DF">
        <w:rPr>
          <w:rFonts w:ascii="Times New Roman" w:hAnsi="Times New Roman" w:cs="Times New Roman"/>
          <w:sz w:val="28"/>
          <w:szCs w:val="28"/>
          <w:lang w:val="kk-KZ"/>
        </w:rPr>
        <w:t xml:space="preserve">Зеренді </w:t>
      </w:r>
      <w:r w:rsidR="00F55627" w:rsidRPr="00B006DF">
        <w:rPr>
          <w:rFonts w:ascii="Times New Roman" w:hAnsi="Times New Roman" w:cs="Times New Roman"/>
          <w:sz w:val="28"/>
          <w:szCs w:val="28"/>
          <w:lang w:val="kk-KZ"/>
        </w:rPr>
        <w:t>аудандық білім бөлімін</w:t>
      </w:r>
      <w:r w:rsidR="00B006DF" w:rsidRPr="00B006DF">
        <w:rPr>
          <w:rFonts w:ascii="Times New Roman" w:hAnsi="Times New Roman" w:cs="Times New Roman"/>
          <w:sz w:val="28"/>
          <w:szCs w:val="28"/>
          <w:lang w:val="kk-KZ"/>
        </w:rPr>
        <w:t xml:space="preserve"> басшысы Уаи</w:t>
      </w:r>
      <w:r w:rsidR="00C11016" w:rsidRPr="00B006DF">
        <w:rPr>
          <w:rFonts w:ascii="Times New Roman" w:hAnsi="Times New Roman" w:cs="Times New Roman"/>
          <w:sz w:val="28"/>
          <w:szCs w:val="28"/>
          <w:lang w:val="kk-KZ"/>
        </w:rPr>
        <w:t>сов Жангелд</w:t>
      </w:r>
      <w:r w:rsidR="00B006DF" w:rsidRPr="00B006DF">
        <w:rPr>
          <w:rFonts w:ascii="Times New Roman" w:hAnsi="Times New Roman" w:cs="Times New Roman"/>
          <w:sz w:val="28"/>
          <w:szCs w:val="28"/>
          <w:lang w:val="kk-KZ"/>
        </w:rPr>
        <w:t xml:space="preserve">і Өсімжанұлына </w:t>
      </w:r>
      <w:r w:rsidR="00AB5A2B" w:rsidRPr="00B006DF">
        <w:rPr>
          <w:rFonts w:ascii="Times New Roman" w:hAnsi="Times New Roman" w:cs="Times New Roman"/>
          <w:sz w:val="28"/>
          <w:szCs w:val="28"/>
          <w:lang w:val="kk-KZ"/>
        </w:rPr>
        <w:t>алғыс білдіреміз.</w:t>
      </w:r>
      <w:r w:rsidR="00AB5A2B">
        <w:rPr>
          <w:rFonts w:ascii="Times New Roman" w:hAnsi="Times New Roman" w:cs="Times New Roman"/>
          <w:sz w:val="28"/>
          <w:szCs w:val="28"/>
          <w:lang w:val="kk-KZ"/>
        </w:rPr>
        <w:t xml:space="preserve"> </w:t>
      </w:r>
      <w:r w:rsidR="00B006DF">
        <w:rPr>
          <w:rFonts w:ascii="Times New Roman" w:hAnsi="Times New Roman" w:cs="Times New Roman"/>
          <w:sz w:val="28"/>
          <w:szCs w:val="28"/>
          <w:lang w:val="kk-KZ"/>
        </w:rPr>
        <w:t xml:space="preserve">Шағын орталығымыздың негізін қалап, заманауи талаптарға сай іс жүргізуге өзінің зор үлесін қосқаны үшін </w:t>
      </w:r>
      <w:r w:rsidR="00197E4C">
        <w:rPr>
          <w:rFonts w:ascii="Times New Roman" w:hAnsi="Times New Roman" w:cs="Times New Roman"/>
          <w:sz w:val="28"/>
          <w:szCs w:val="28"/>
          <w:lang w:val="kk-KZ"/>
        </w:rPr>
        <w:t>мектебіміздің директоры Балг</w:t>
      </w:r>
      <w:r w:rsidR="00B006DF">
        <w:rPr>
          <w:rFonts w:ascii="Times New Roman" w:hAnsi="Times New Roman" w:cs="Times New Roman"/>
          <w:sz w:val="28"/>
          <w:szCs w:val="28"/>
          <w:lang w:val="kk-KZ"/>
        </w:rPr>
        <w:t>ушукова Айс</w:t>
      </w:r>
      <w:r w:rsidR="00197E4C">
        <w:rPr>
          <w:rFonts w:ascii="Times New Roman" w:hAnsi="Times New Roman" w:cs="Times New Roman"/>
          <w:sz w:val="28"/>
          <w:szCs w:val="28"/>
          <w:lang w:val="kk-KZ"/>
        </w:rPr>
        <w:t>у</w:t>
      </w:r>
      <w:r w:rsidR="00B006DF">
        <w:rPr>
          <w:rFonts w:ascii="Times New Roman" w:hAnsi="Times New Roman" w:cs="Times New Roman"/>
          <w:sz w:val="28"/>
          <w:szCs w:val="28"/>
          <w:lang w:val="kk-KZ"/>
        </w:rPr>
        <w:t>лу Кульн</w:t>
      </w:r>
      <w:r w:rsidR="00197E4C">
        <w:rPr>
          <w:rFonts w:ascii="Times New Roman" w:hAnsi="Times New Roman" w:cs="Times New Roman"/>
          <w:sz w:val="28"/>
          <w:szCs w:val="28"/>
          <w:lang w:val="kk-KZ"/>
        </w:rPr>
        <w:t>и</w:t>
      </w:r>
      <w:r w:rsidR="00B006DF">
        <w:rPr>
          <w:rFonts w:ascii="Times New Roman" w:hAnsi="Times New Roman" w:cs="Times New Roman"/>
          <w:sz w:val="28"/>
          <w:szCs w:val="28"/>
          <w:lang w:val="kk-KZ"/>
        </w:rPr>
        <w:t>язқызына үлкен рахметімізді айтамыз.</w:t>
      </w:r>
    </w:p>
    <w:p w:rsidR="00434B36" w:rsidRDefault="0070578C" w:rsidP="00E71686">
      <w:pPr>
        <w:pStyle w:val="a3"/>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w:t>
      </w:r>
      <w:r w:rsidR="00AB5A2B">
        <w:rPr>
          <w:rFonts w:ascii="Times New Roman" w:hAnsi="Times New Roman" w:cs="Times New Roman"/>
          <w:sz w:val="28"/>
          <w:szCs w:val="28"/>
          <w:lang w:val="kk-KZ"/>
        </w:rPr>
        <w:t>иылғы жыл</w:t>
      </w:r>
      <w:r w:rsidR="00E71686">
        <w:rPr>
          <w:rFonts w:ascii="Times New Roman" w:hAnsi="Times New Roman" w:cs="Times New Roman"/>
          <w:sz w:val="28"/>
          <w:szCs w:val="28"/>
          <w:lang w:val="kk-KZ"/>
        </w:rPr>
        <w:t xml:space="preserve"> шағын орталығымыздың жұмыс атқарып келе жатқанына 10 жыл </w:t>
      </w:r>
      <w:r w:rsidR="00847556">
        <w:rPr>
          <w:rFonts w:ascii="Times New Roman" w:hAnsi="Times New Roman" w:cs="Times New Roman"/>
          <w:sz w:val="28"/>
          <w:szCs w:val="28"/>
          <w:lang w:val="kk-KZ"/>
        </w:rPr>
        <w:t>толып отыр.</w:t>
      </w:r>
      <w:r w:rsidR="0097294B">
        <w:rPr>
          <w:rFonts w:ascii="Times New Roman" w:hAnsi="Times New Roman" w:cs="Times New Roman"/>
          <w:sz w:val="28"/>
          <w:szCs w:val="28"/>
          <w:lang w:val="kk-KZ"/>
        </w:rPr>
        <w:t xml:space="preserve"> </w:t>
      </w:r>
      <w:r w:rsidR="00E71686">
        <w:rPr>
          <w:rFonts w:ascii="Times New Roman" w:hAnsi="Times New Roman" w:cs="Times New Roman"/>
          <w:sz w:val="28"/>
          <w:szCs w:val="28"/>
          <w:lang w:val="kk-KZ"/>
        </w:rPr>
        <w:t xml:space="preserve"> </w:t>
      </w:r>
      <w:r w:rsidR="00AB5A2B">
        <w:rPr>
          <w:rFonts w:ascii="Times New Roman" w:hAnsi="Times New Roman" w:cs="Times New Roman"/>
          <w:sz w:val="28"/>
          <w:szCs w:val="28"/>
          <w:lang w:val="kk-KZ"/>
        </w:rPr>
        <w:t xml:space="preserve">Ұжым әлі де талай жылдық жұмысты нәтежиелі түрде өткереді деген сенімдеміз. Білім мен біліктілікті ұштастыра білген </w:t>
      </w:r>
      <w:r w:rsidR="00664A39">
        <w:rPr>
          <w:rFonts w:ascii="Times New Roman" w:hAnsi="Times New Roman" w:cs="Times New Roman"/>
          <w:sz w:val="28"/>
          <w:szCs w:val="28"/>
          <w:lang w:val="kk-KZ"/>
        </w:rPr>
        <w:t>ұжым арқасында әлі</w:t>
      </w:r>
      <w:r w:rsidR="00847556">
        <w:rPr>
          <w:rFonts w:ascii="Times New Roman" w:hAnsi="Times New Roman" w:cs="Times New Roman"/>
          <w:sz w:val="28"/>
          <w:szCs w:val="28"/>
          <w:lang w:val="kk-KZ"/>
        </w:rPr>
        <w:t xml:space="preserve"> айтулы шаралар жүзеге асатыны сөзсіз, себебі ұлт мықты азаматтық қоғам құруда келешек мемлекетке өз үлесін тигізер, жаһандық көзқарасы нақты, болашағы айқын ұрпақты тәрбиелеу бүгіннен бастау алуы тиіс. Сондықтан да бұған үлкен жауапкершілікпен қарауымыз керек.</w:t>
      </w:r>
    </w:p>
    <w:p w:rsidR="00847556" w:rsidRDefault="00847556" w:rsidP="00E71686">
      <w:pPr>
        <w:pStyle w:val="a3"/>
        <w:ind w:left="-567" w:firstLine="567"/>
        <w:jc w:val="both"/>
        <w:rPr>
          <w:rFonts w:ascii="Times New Roman" w:hAnsi="Times New Roman" w:cs="Times New Roman"/>
          <w:sz w:val="28"/>
          <w:szCs w:val="28"/>
          <w:lang w:val="kk-KZ"/>
        </w:rPr>
      </w:pPr>
    </w:p>
    <w:p w:rsidR="00847556" w:rsidRDefault="00847556" w:rsidP="00847556">
      <w:pPr>
        <w:pStyle w:val="a3"/>
        <w:ind w:left="-567"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Бахытбек А.</w:t>
      </w:r>
    </w:p>
    <w:p w:rsidR="00847556" w:rsidRDefault="007663A4" w:rsidP="00847556">
      <w:pPr>
        <w:pStyle w:val="a3"/>
        <w:ind w:left="-567"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«Айгөлек» ш</w:t>
      </w:r>
      <w:r w:rsidR="00847556">
        <w:rPr>
          <w:rFonts w:ascii="Times New Roman" w:hAnsi="Times New Roman" w:cs="Times New Roman"/>
          <w:sz w:val="28"/>
          <w:szCs w:val="28"/>
          <w:lang w:val="kk-KZ"/>
        </w:rPr>
        <w:t>ағын ортал</w:t>
      </w:r>
      <w:r>
        <w:rPr>
          <w:rFonts w:ascii="Times New Roman" w:hAnsi="Times New Roman" w:cs="Times New Roman"/>
          <w:sz w:val="28"/>
          <w:szCs w:val="28"/>
          <w:lang w:val="kk-KZ"/>
        </w:rPr>
        <w:t>ығының</w:t>
      </w:r>
      <w:r w:rsidR="00847556">
        <w:rPr>
          <w:rFonts w:ascii="Times New Roman" w:hAnsi="Times New Roman" w:cs="Times New Roman"/>
          <w:sz w:val="28"/>
          <w:szCs w:val="28"/>
          <w:lang w:val="kk-KZ"/>
        </w:rPr>
        <w:t xml:space="preserve"> әдіскері</w:t>
      </w:r>
    </w:p>
    <w:p w:rsidR="00847556" w:rsidRDefault="00847556" w:rsidP="00847556">
      <w:pPr>
        <w:pStyle w:val="a3"/>
        <w:ind w:left="-567"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Молодежный орта мектебі</w:t>
      </w:r>
    </w:p>
    <w:p w:rsidR="00847556" w:rsidRDefault="00847556" w:rsidP="00E71686">
      <w:pPr>
        <w:pStyle w:val="a3"/>
        <w:ind w:left="-567" w:firstLine="567"/>
        <w:jc w:val="both"/>
        <w:rPr>
          <w:rFonts w:ascii="Times New Roman" w:hAnsi="Times New Roman" w:cs="Times New Roman"/>
          <w:sz w:val="28"/>
          <w:szCs w:val="28"/>
          <w:lang w:val="kk-KZ"/>
        </w:rPr>
      </w:pPr>
    </w:p>
    <w:p w:rsidR="00847556" w:rsidRPr="009873CC" w:rsidRDefault="007636E9" w:rsidP="00E71686">
      <w:pPr>
        <w:pStyle w:val="a3"/>
        <w:ind w:left="-567" w:firstLine="567"/>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3129915</wp:posOffset>
            </wp:positionH>
            <wp:positionV relativeFrom="paragraph">
              <wp:posOffset>26670</wp:posOffset>
            </wp:positionV>
            <wp:extent cx="2762250" cy="2076450"/>
            <wp:effectExtent l="19050" t="0" r="0" b="0"/>
            <wp:wrapTight wrapText="bothSides">
              <wp:wrapPolygon edited="0">
                <wp:start x="-149" y="0"/>
                <wp:lineTo x="-149" y="21402"/>
                <wp:lineTo x="21600" y="21402"/>
                <wp:lineTo x="21600" y="0"/>
                <wp:lineTo x="-149" y="0"/>
              </wp:wrapPolygon>
            </wp:wrapTight>
            <wp:docPr id="1" name="Рисунок 1" descr="E:\Мини-центр\фото мини-центр\IMG-20171117-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ини-центр\фото мини-центр\IMG-20171117-WA0048.jpg"/>
                    <pic:cNvPicPr>
                      <a:picLocks noChangeAspect="1" noChangeArrowheads="1"/>
                    </pic:cNvPicPr>
                  </pic:nvPicPr>
                  <pic:blipFill>
                    <a:blip r:embed="rId4" cstate="print"/>
                    <a:srcRect/>
                    <a:stretch>
                      <a:fillRect/>
                    </a:stretch>
                  </pic:blipFill>
                  <pic:spPr bwMode="auto">
                    <a:xfrm>
                      <a:off x="0" y="0"/>
                      <a:ext cx="2762250" cy="2076450"/>
                    </a:xfrm>
                    <a:prstGeom prst="rect">
                      <a:avLst/>
                    </a:prstGeom>
                    <a:noFill/>
                    <a:ln w="9525">
                      <a:noFill/>
                      <a:miter lim="800000"/>
                      <a:headEnd/>
                      <a:tailEnd/>
                    </a:ln>
                  </pic:spPr>
                </pic:pic>
              </a:graphicData>
            </a:graphic>
          </wp:anchor>
        </w:drawing>
      </w:r>
    </w:p>
    <w:p w:rsidR="000116B2" w:rsidRPr="000116B2" w:rsidRDefault="007663A4" w:rsidP="000116B2">
      <w:pPr>
        <w:pStyle w:val="a3"/>
        <w:jc w:val="center"/>
        <w:rPr>
          <w:rFonts w:ascii="Times New Roman" w:hAnsi="Times New Roman" w:cs="Times New Roman"/>
          <w:lang w:val="kk-KZ"/>
        </w:rPr>
      </w:pPr>
      <w:r>
        <w:rPr>
          <w:rFonts w:ascii="Times New Roman" w:hAnsi="Times New Roman" w:cs="Times New Roman"/>
          <w:noProof/>
          <w:lang w:eastAsia="ru-RU"/>
        </w:rPr>
        <w:drawing>
          <wp:anchor distT="0" distB="0" distL="114300" distR="114300" simplePos="0" relativeHeight="251664384" behindDoc="1" locked="0" layoutInCell="1" allowOverlap="1">
            <wp:simplePos x="0" y="0"/>
            <wp:positionH relativeFrom="column">
              <wp:posOffset>3796665</wp:posOffset>
            </wp:positionH>
            <wp:positionV relativeFrom="paragraph">
              <wp:posOffset>3917950</wp:posOffset>
            </wp:positionV>
            <wp:extent cx="2324100" cy="1743075"/>
            <wp:effectExtent l="19050" t="0" r="0" b="0"/>
            <wp:wrapTight wrapText="bothSides">
              <wp:wrapPolygon edited="0">
                <wp:start x="-177" y="0"/>
                <wp:lineTo x="-177" y="21482"/>
                <wp:lineTo x="21600" y="21482"/>
                <wp:lineTo x="21600" y="0"/>
                <wp:lineTo x="-177" y="0"/>
              </wp:wrapPolygon>
            </wp:wrapTight>
            <wp:docPr id="7" name="Рисунок 7" descr="E:\Мини-центр\фото мини-центр\IMG-2017121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Мини-центр\фото мини-центр\IMG-20171212-WA0026.jpg"/>
                    <pic:cNvPicPr>
                      <a:picLocks noChangeAspect="1" noChangeArrowheads="1"/>
                    </pic:cNvPicPr>
                  </pic:nvPicPr>
                  <pic:blipFill>
                    <a:blip r:embed="rId5" cstate="print"/>
                    <a:srcRect/>
                    <a:stretch>
                      <a:fillRect/>
                    </a:stretch>
                  </pic:blipFill>
                  <pic:spPr bwMode="auto">
                    <a:xfrm>
                      <a:off x="0" y="0"/>
                      <a:ext cx="2324100" cy="1743075"/>
                    </a:xfrm>
                    <a:prstGeom prst="rect">
                      <a:avLst/>
                    </a:prstGeom>
                    <a:noFill/>
                    <a:ln w="9525">
                      <a:noFill/>
                      <a:miter lim="800000"/>
                      <a:headEnd/>
                      <a:tailEnd/>
                    </a:ln>
                  </pic:spPr>
                </pic:pic>
              </a:graphicData>
            </a:graphic>
          </wp:anchor>
        </w:drawing>
      </w:r>
      <w:r>
        <w:rPr>
          <w:rFonts w:ascii="Times New Roman" w:hAnsi="Times New Roman" w:cs="Times New Roman"/>
          <w:noProof/>
          <w:lang w:eastAsia="ru-RU"/>
        </w:rPr>
        <w:drawing>
          <wp:anchor distT="0" distB="0" distL="114300" distR="114300" simplePos="0" relativeHeight="251661312" behindDoc="1" locked="0" layoutInCell="1" allowOverlap="1">
            <wp:simplePos x="0" y="0"/>
            <wp:positionH relativeFrom="column">
              <wp:posOffset>1348740</wp:posOffset>
            </wp:positionH>
            <wp:positionV relativeFrom="paragraph">
              <wp:posOffset>3098800</wp:posOffset>
            </wp:positionV>
            <wp:extent cx="2800350" cy="2105025"/>
            <wp:effectExtent l="19050" t="0" r="0" b="0"/>
            <wp:wrapTight wrapText="bothSides">
              <wp:wrapPolygon edited="0">
                <wp:start x="-147" y="0"/>
                <wp:lineTo x="-147" y="21502"/>
                <wp:lineTo x="21600" y="21502"/>
                <wp:lineTo x="21600" y="0"/>
                <wp:lineTo x="-147" y="0"/>
              </wp:wrapPolygon>
            </wp:wrapTight>
            <wp:docPr id="4" name="Рисунок 4" descr="E:\Мини-центр\фото мини-центр\IMG-20171213-WA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Мини-центр\фото мини-центр\IMG-20171213-WA0092.jpg"/>
                    <pic:cNvPicPr>
                      <a:picLocks noChangeAspect="1" noChangeArrowheads="1"/>
                    </pic:cNvPicPr>
                  </pic:nvPicPr>
                  <pic:blipFill>
                    <a:blip r:embed="rId6" cstate="print"/>
                    <a:srcRect/>
                    <a:stretch>
                      <a:fillRect/>
                    </a:stretch>
                  </pic:blipFill>
                  <pic:spPr bwMode="auto">
                    <a:xfrm>
                      <a:off x="0" y="0"/>
                      <a:ext cx="2800350" cy="2105025"/>
                    </a:xfrm>
                    <a:prstGeom prst="rect">
                      <a:avLst/>
                    </a:prstGeom>
                    <a:noFill/>
                    <a:ln w="9525">
                      <a:noFill/>
                      <a:miter lim="800000"/>
                      <a:headEnd/>
                      <a:tailEnd/>
                    </a:ln>
                  </pic:spPr>
                </pic:pic>
              </a:graphicData>
            </a:graphic>
          </wp:anchor>
        </w:drawing>
      </w:r>
      <w:r>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1034415</wp:posOffset>
            </wp:positionH>
            <wp:positionV relativeFrom="paragraph">
              <wp:posOffset>1060450</wp:posOffset>
            </wp:positionV>
            <wp:extent cx="2276475" cy="1704975"/>
            <wp:effectExtent l="19050" t="0" r="9525" b="0"/>
            <wp:wrapTight wrapText="bothSides">
              <wp:wrapPolygon edited="0">
                <wp:start x="-181" y="0"/>
                <wp:lineTo x="-181" y="21479"/>
                <wp:lineTo x="21690" y="21479"/>
                <wp:lineTo x="21690" y="0"/>
                <wp:lineTo x="-181" y="0"/>
              </wp:wrapPolygon>
            </wp:wrapTight>
            <wp:docPr id="2" name="Рисунок 2" descr="E:\Мини-центр\фото мини-центр\IMG-201711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Мини-центр\фото мини-центр\IMG-20171118-WA0001.jpg"/>
                    <pic:cNvPicPr>
                      <a:picLocks noChangeAspect="1" noChangeArrowheads="1"/>
                    </pic:cNvPicPr>
                  </pic:nvPicPr>
                  <pic:blipFill>
                    <a:blip r:embed="rId7" cstate="print"/>
                    <a:srcRect/>
                    <a:stretch>
                      <a:fillRect/>
                    </a:stretch>
                  </pic:blipFill>
                  <pic:spPr bwMode="auto">
                    <a:xfrm>
                      <a:off x="0" y="0"/>
                      <a:ext cx="2276475" cy="1704975"/>
                    </a:xfrm>
                    <a:prstGeom prst="rect">
                      <a:avLst/>
                    </a:prstGeom>
                    <a:noFill/>
                    <a:ln w="9525">
                      <a:noFill/>
                      <a:miter lim="800000"/>
                      <a:headEnd/>
                      <a:tailEnd/>
                    </a:ln>
                  </pic:spPr>
                </pic:pic>
              </a:graphicData>
            </a:graphic>
          </wp:anchor>
        </w:drawing>
      </w:r>
      <w:r>
        <w:rPr>
          <w:rFonts w:ascii="Times New Roman" w:hAnsi="Times New Roman" w:cs="Times New Roman"/>
          <w:noProof/>
          <w:lang w:eastAsia="ru-RU"/>
        </w:rPr>
        <w:drawing>
          <wp:anchor distT="0" distB="0" distL="114300" distR="114300" simplePos="0" relativeHeight="251660288" behindDoc="1" locked="0" layoutInCell="1" allowOverlap="1">
            <wp:simplePos x="0" y="0"/>
            <wp:positionH relativeFrom="column">
              <wp:posOffset>-708660</wp:posOffset>
            </wp:positionH>
            <wp:positionV relativeFrom="paragraph">
              <wp:posOffset>2012950</wp:posOffset>
            </wp:positionV>
            <wp:extent cx="2359025" cy="1771650"/>
            <wp:effectExtent l="19050" t="0" r="3175" b="0"/>
            <wp:wrapTight wrapText="bothSides">
              <wp:wrapPolygon edited="0">
                <wp:start x="-174" y="0"/>
                <wp:lineTo x="-174" y="21368"/>
                <wp:lineTo x="21629" y="21368"/>
                <wp:lineTo x="21629" y="0"/>
                <wp:lineTo x="-174" y="0"/>
              </wp:wrapPolygon>
            </wp:wrapTight>
            <wp:docPr id="3" name="Рисунок 3" descr="E:\Мини-центр\фото мини-центр\IMG-20171213-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Мини-центр\фото мини-центр\IMG-20171213-WA0028.jpg"/>
                    <pic:cNvPicPr>
                      <a:picLocks noChangeAspect="1" noChangeArrowheads="1"/>
                    </pic:cNvPicPr>
                  </pic:nvPicPr>
                  <pic:blipFill>
                    <a:blip r:embed="rId8" cstate="print"/>
                    <a:srcRect/>
                    <a:stretch>
                      <a:fillRect/>
                    </a:stretch>
                  </pic:blipFill>
                  <pic:spPr bwMode="auto">
                    <a:xfrm>
                      <a:off x="0" y="0"/>
                      <a:ext cx="2359025" cy="1771650"/>
                    </a:xfrm>
                    <a:prstGeom prst="rect">
                      <a:avLst/>
                    </a:prstGeom>
                    <a:noFill/>
                    <a:ln w="9525">
                      <a:noFill/>
                      <a:miter lim="800000"/>
                      <a:headEnd/>
                      <a:tailEnd/>
                    </a:ln>
                  </pic:spPr>
                </pic:pic>
              </a:graphicData>
            </a:graphic>
          </wp:anchor>
        </w:drawing>
      </w:r>
      <w:r>
        <w:rPr>
          <w:rFonts w:ascii="Times New Roman" w:hAnsi="Times New Roman" w:cs="Times New Roman"/>
          <w:noProof/>
          <w:lang w:eastAsia="ru-RU"/>
        </w:rPr>
        <w:drawing>
          <wp:anchor distT="0" distB="0" distL="114300" distR="114300" simplePos="0" relativeHeight="251662336" behindDoc="1" locked="0" layoutInCell="1" allowOverlap="1">
            <wp:simplePos x="0" y="0"/>
            <wp:positionH relativeFrom="column">
              <wp:posOffset>1558290</wp:posOffset>
            </wp:positionH>
            <wp:positionV relativeFrom="paragraph">
              <wp:posOffset>4937125</wp:posOffset>
            </wp:positionV>
            <wp:extent cx="2324100" cy="1743075"/>
            <wp:effectExtent l="19050" t="0" r="0" b="0"/>
            <wp:wrapTight wrapText="bothSides">
              <wp:wrapPolygon edited="0">
                <wp:start x="-177" y="0"/>
                <wp:lineTo x="-177" y="21482"/>
                <wp:lineTo x="21600" y="21482"/>
                <wp:lineTo x="21600" y="0"/>
                <wp:lineTo x="-177" y="0"/>
              </wp:wrapPolygon>
            </wp:wrapTight>
            <wp:docPr id="5" name="Рисунок 5" descr="E:\Мини-центр\фото мини-центр\IMG-20171227-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Мини-центр\фото мини-центр\IMG-20171227-WA0047.jpg"/>
                    <pic:cNvPicPr>
                      <a:picLocks noChangeAspect="1" noChangeArrowheads="1"/>
                    </pic:cNvPicPr>
                  </pic:nvPicPr>
                  <pic:blipFill>
                    <a:blip r:embed="rId9" cstate="print"/>
                    <a:srcRect/>
                    <a:stretch>
                      <a:fillRect/>
                    </a:stretch>
                  </pic:blipFill>
                  <pic:spPr bwMode="auto">
                    <a:xfrm>
                      <a:off x="0" y="0"/>
                      <a:ext cx="2324100" cy="1743075"/>
                    </a:xfrm>
                    <a:prstGeom prst="rect">
                      <a:avLst/>
                    </a:prstGeom>
                    <a:noFill/>
                    <a:ln w="9525">
                      <a:noFill/>
                      <a:miter lim="800000"/>
                      <a:headEnd/>
                      <a:tailEnd/>
                    </a:ln>
                  </pic:spPr>
                </pic:pic>
              </a:graphicData>
            </a:graphic>
          </wp:anchor>
        </w:drawing>
      </w:r>
      <w:r w:rsidR="00713A46">
        <w:rPr>
          <w:rFonts w:ascii="Times New Roman" w:hAnsi="Times New Roman" w:cs="Times New Roman"/>
          <w:noProof/>
          <w:lang w:eastAsia="ru-RU"/>
        </w:rPr>
        <w:drawing>
          <wp:anchor distT="0" distB="0" distL="114300" distR="114300" simplePos="0" relativeHeight="251663360" behindDoc="1" locked="0" layoutInCell="1" allowOverlap="1">
            <wp:simplePos x="0" y="0"/>
            <wp:positionH relativeFrom="column">
              <wp:posOffset>-946785</wp:posOffset>
            </wp:positionH>
            <wp:positionV relativeFrom="paragraph">
              <wp:posOffset>4956175</wp:posOffset>
            </wp:positionV>
            <wp:extent cx="2295525" cy="1724025"/>
            <wp:effectExtent l="19050" t="0" r="9525" b="0"/>
            <wp:wrapTight wrapText="bothSides">
              <wp:wrapPolygon edited="0">
                <wp:start x="-179" y="0"/>
                <wp:lineTo x="-179" y="21481"/>
                <wp:lineTo x="21690" y="21481"/>
                <wp:lineTo x="21690" y="0"/>
                <wp:lineTo x="-179" y="0"/>
              </wp:wrapPolygon>
            </wp:wrapTight>
            <wp:docPr id="6" name="Рисунок 6" descr="E:\Мини-центр\фото мини-центр\IMG-20171227-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Мини-центр\фото мини-центр\IMG-20171227-WA0034.jpg"/>
                    <pic:cNvPicPr>
                      <a:picLocks noChangeAspect="1" noChangeArrowheads="1"/>
                    </pic:cNvPicPr>
                  </pic:nvPicPr>
                  <pic:blipFill>
                    <a:blip r:embed="rId10" cstate="print"/>
                    <a:srcRect/>
                    <a:stretch>
                      <a:fillRect/>
                    </a:stretch>
                  </pic:blipFill>
                  <pic:spPr bwMode="auto">
                    <a:xfrm>
                      <a:off x="0" y="0"/>
                      <a:ext cx="2295525" cy="1724025"/>
                    </a:xfrm>
                    <a:prstGeom prst="rect">
                      <a:avLst/>
                    </a:prstGeom>
                    <a:noFill/>
                    <a:ln w="9525">
                      <a:noFill/>
                      <a:miter lim="800000"/>
                      <a:headEnd/>
                      <a:tailEnd/>
                    </a:ln>
                  </pic:spPr>
                </pic:pic>
              </a:graphicData>
            </a:graphic>
          </wp:anchor>
        </w:drawing>
      </w:r>
    </w:p>
    <w:sectPr w:rsidR="000116B2" w:rsidRPr="000116B2" w:rsidSect="00E77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6B2"/>
    <w:rsid w:val="0000106B"/>
    <w:rsid w:val="00005421"/>
    <w:rsid w:val="000062E3"/>
    <w:rsid w:val="0001101F"/>
    <w:rsid w:val="000116B2"/>
    <w:rsid w:val="00022312"/>
    <w:rsid w:val="00030A7A"/>
    <w:rsid w:val="00036DDF"/>
    <w:rsid w:val="0004588B"/>
    <w:rsid w:val="000557AB"/>
    <w:rsid w:val="0005655A"/>
    <w:rsid w:val="0006404B"/>
    <w:rsid w:val="000659A8"/>
    <w:rsid w:val="00073EF5"/>
    <w:rsid w:val="000759D9"/>
    <w:rsid w:val="000768EC"/>
    <w:rsid w:val="0008277F"/>
    <w:rsid w:val="00083D41"/>
    <w:rsid w:val="000841CA"/>
    <w:rsid w:val="00087862"/>
    <w:rsid w:val="00092484"/>
    <w:rsid w:val="00093E61"/>
    <w:rsid w:val="000A17EC"/>
    <w:rsid w:val="000A7699"/>
    <w:rsid w:val="000B29B5"/>
    <w:rsid w:val="000B4551"/>
    <w:rsid w:val="000C5CE8"/>
    <w:rsid w:val="000C6A8A"/>
    <w:rsid w:val="000D29C2"/>
    <w:rsid w:val="000D457C"/>
    <w:rsid w:val="000E0AAA"/>
    <w:rsid w:val="000E3C70"/>
    <w:rsid w:val="00103E83"/>
    <w:rsid w:val="00106790"/>
    <w:rsid w:val="001110E1"/>
    <w:rsid w:val="00113F0C"/>
    <w:rsid w:val="00115E85"/>
    <w:rsid w:val="00120286"/>
    <w:rsid w:val="001246F4"/>
    <w:rsid w:val="00135BA5"/>
    <w:rsid w:val="00136D73"/>
    <w:rsid w:val="00137E2D"/>
    <w:rsid w:val="00141D36"/>
    <w:rsid w:val="00144756"/>
    <w:rsid w:val="00153C6F"/>
    <w:rsid w:val="00155846"/>
    <w:rsid w:val="00160497"/>
    <w:rsid w:val="00160565"/>
    <w:rsid w:val="001624DB"/>
    <w:rsid w:val="001670D5"/>
    <w:rsid w:val="00176462"/>
    <w:rsid w:val="00180779"/>
    <w:rsid w:val="001842DF"/>
    <w:rsid w:val="00184557"/>
    <w:rsid w:val="00184DB7"/>
    <w:rsid w:val="001925CD"/>
    <w:rsid w:val="00192A49"/>
    <w:rsid w:val="001932CA"/>
    <w:rsid w:val="001936AB"/>
    <w:rsid w:val="0019509A"/>
    <w:rsid w:val="00197E4C"/>
    <w:rsid w:val="001B1F14"/>
    <w:rsid w:val="001B4943"/>
    <w:rsid w:val="001E3D78"/>
    <w:rsid w:val="001F0736"/>
    <w:rsid w:val="001F0870"/>
    <w:rsid w:val="001F347B"/>
    <w:rsid w:val="0020457F"/>
    <w:rsid w:val="0021283C"/>
    <w:rsid w:val="002134C9"/>
    <w:rsid w:val="0021397F"/>
    <w:rsid w:val="002245FC"/>
    <w:rsid w:val="00237036"/>
    <w:rsid w:val="00237398"/>
    <w:rsid w:val="0024328F"/>
    <w:rsid w:val="00244924"/>
    <w:rsid w:val="00256748"/>
    <w:rsid w:val="00264E4A"/>
    <w:rsid w:val="0026508D"/>
    <w:rsid w:val="00275C97"/>
    <w:rsid w:val="00280E47"/>
    <w:rsid w:val="00281166"/>
    <w:rsid w:val="00291D84"/>
    <w:rsid w:val="00292333"/>
    <w:rsid w:val="002A084D"/>
    <w:rsid w:val="002A09BD"/>
    <w:rsid w:val="002A5135"/>
    <w:rsid w:val="002A5E62"/>
    <w:rsid w:val="002A6DC1"/>
    <w:rsid w:val="002B03A4"/>
    <w:rsid w:val="002B08E6"/>
    <w:rsid w:val="002B2944"/>
    <w:rsid w:val="002B2E17"/>
    <w:rsid w:val="002C068F"/>
    <w:rsid w:val="002C3A50"/>
    <w:rsid w:val="002D6C36"/>
    <w:rsid w:val="003157BB"/>
    <w:rsid w:val="003236CC"/>
    <w:rsid w:val="00324E70"/>
    <w:rsid w:val="00327CD0"/>
    <w:rsid w:val="00327F9D"/>
    <w:rsid w:val="00330E99"/>
    <w:rsid w:val="003349C0"/>
    <w:rsid w:val="00347002"/>
    <w:rsid w:val="00356888"/>
    <w:rsid w:val="00360547"/>
    <w:rsid w:val="00361054"/>
    <w:rsid w:val="00365EA1"/>
    <w:rsid w:val="00374CB0"/>
    <w:rsid w:val="003929BF"/>
    <w:rsid w:val="003940BB"/>
    <w:rsid w:val="00397E32"/>
    <w:rsid w:val="003A0F2A"/>
    <w:rsid w:val="003B07C0"/>
    <w:rsid w:val="003B27EC"/>
    <w:rsid w:val="003B4AF6"/>
    <w:rsid w:val="003C58EA"/>
    <w:rsid w:val="003D3881"/>
    <w:rsid w:val="003D3C49"/>
    <w:rsid w:val="003D4694"/>
    <w:rsid w:val="003D72C0"/>
    <w:rsid w:val="003E2A27"/>
    <w:rsid w:val="003E3E87"/>
    <w:rsid w:val="003E5D58"/>
    <w:rsid w:val="0040243F"/>
    <w:rsid w:val="00403C1E"/>
    <w:rsid w:val="0040671E"/>
    <w:rsid w:val="004149B9"/>
    <w:rsid w:val="00425D7F"/>
    <w:rsid w:val="004332BA"/>
    <w:rsid w:val="004333CC"/>
    <w:rsid w:val="00434B36"/>
    <w:rsid w:val="0044410B"/>
    <w:rsid w:val="004443F2"/>
    <w:rsid w:val="00450607"/>
    <w:rsid w:val="00450B69"/>
    <w:rsid w:val="00451FAC"/>
    <w:rsid w:val="004562F0"/>
    <w:rsid w:val="00462B45"/>
    <w:rsid w:val="00463D93"/>
    <w:rsid w:val="0047705E"/>
    <w:rsid w:val="00477E01"/>
    <w:rsid w:val="00480B68"/>
    <w:rsid w:val="00481C0D"/>
    <w:rsid w:val="0048373E"/>
    <w:rsid w:val="00486586"/>
    <w:rsid w:val="004929C3"/>
    <w:rsid w:val="00493F3B"/>
    <w:rsid w:val="0049485B"/>
    <w:rsid w:val="004A7021"/>
    <w:rsid w:val="004B061E"/>
    <w:rsid w:val="004B153C"/>
    <w:rsid w:val="004B19ED"/>
    <w:rsid w:val="004B1AD2"/>
    <w:rsid w:val="004C14B0"/>
    <w:rsid w:val="004C2E23"/>
    <w:rsid w:val="004C7A5B"/>
    <w:rsid w:val="004D1D03"/>
    <w:rsid w:val="004E565C"/>
    <w:rsid w:val="004E73D1"/>
    <w:rsid w:val="004F0A24"/>
    <w:rsid w:val="004F4BDE"/>
    <w:rsid w:val="00500982"/>
    <w:rsid w:val="005021F3"/>
    <w:rsid w:val="00511F85"/>
    <w:rsid w:val="005147D5"/>
    <w:rsid w:val="005174CE"/>
    <w:rsid w:val="00520A3A"/>
    <w:rsid w:val="005216ED"/>
    <w:rsid w:val="0052345D"/>
    <w:rsid w:val="00540834"/>
    <w:rsid w:val="00543D12"/>
    <w:rsid w:val="00551075"/>
    <w:rsid w:val="00555784"/>
    <w:rsid w:val="0056006C"/>
    <w:rsid w:val="005663E6"/>
    <w:rsid w:val="005700B7"/>
    <w:rsid w:val="00572372"/>
    <w:rsid w:val="00585834"/>
    <w:rsid w:val="005A394C"/>
    <w:rsid w:val="005B357F"/>
    <w:rsid w:val="005B3DFA"/>
    <w:rsid w:val="005C084E"/>
    <w:rsid w:val="005C5788"/>
    <w:rsid w:val="005D054F"/>
    <w:rsid w:val="005D2DF0"/>
    <w:rsid w:val="005D55D5"/>
    <w:rsid w:val="005E0093"/>
    <w:rsid w:val="005E09D4"/>
    <w:rsid w:val="005E65D8"/>
    <w:rsid w:val="005E791E"/>
    <w:rsid w:val="005F6966"/>
    <w:rsid w:val="0061405B"/>
    <w:rsid w:val="00635EC4"/>
    <w:rsid w:val="00636944"/>
    <w:rsid w:val="00642B80"/>
    <w:rsid w:val="006478EB"/>
    <w:rsid w:val="00652FB7"/>
    <w:rsid w:val="00656740"/>
    <w:rsid w:val="00664A39"/>
    <w:rsid w:val="00667966"/>
    <w:rsid w:val="00680899"/>
    <w:rsid w:val="00680EA3"/>
    <w:rsid w:val="006A2646"/>
    <w:rsid w:val="006A2B9B"/>
    <w:rsid w:val="006A4696"/>
    <w:rsid w:val="006A5B0C"/>
    <w:rsid w:val="006B1FB1"/>
    <w:rsid w:val="006B3960"/>
    <w:rsid w:val="006B6250"/>
    <w:rsid w:val="006D0092"/>
    <w:rsid w:val="006D27FF"/>
    <w:rsid w:val="006E2622"/>
    <w:rsid w:val="006E3D22"/>
    <w:rsid w:val="006E549A"/>
    <w:rsid w:val="006E5C40"/>
    <w:rsid w:val="006E7795"/>
    <w:rsid w:val="006F3949"/>
    <w:rsid w:val="006F4562"/>
    <w:rsid w:val="0070578C"/>
    <w:rsid w:val="00713A46"/>
    <w:rsid w:val="00714016"/>
    <w:rsid w:val="00715985"/>
    <w:rsid w:val="00721916"/>
    <w:rsid w:val="0072581A"/>
    <w:rsid w:val="00730A33"/>
    <w:rsid w:val="0073226A"/>
    <w:rsid w:val="0073461C"/>
    <w:rsid w:val="0073468E"/>
    <w:rsid w:val="00735193"/>
    <w:rsid w:val="00740721"/>
    <w:rsid w:val="00747C59"/>
    <w:rsid w:val="00751BC6"/>
    <w:rsid w:val="00761BBC"/>
    <w:rsid w:val="007636E9"/>
    <w:rsid w:val="007663A4"/>
    <w:rsid w:val="0077170C"/>
    <w:rsid w:val="007876C4"/>
    <w:rsid w:val="00791FE0"/>
    <w:rsid w:val="00792693"/>
    <w:rsid w:val="00796222"/>
    <w:rsid w:val="0079637A"/>
    <w:rsid w:val="007A40B5"/>
    <w:rsid w:val="007A7C4A"/>
    <w:rsid w:val="007B7B57"/>
    <w:rsid w:val="007B7D21"/>
    <w:rsid w:val="007B7FF1"/>
    <w:rsid w:val="007E5F92"/>
    <w:rsid w:val="007E6DFF"/>
    <w:rsid w:val="007E7A08"/>
    <w:rsid w:val="007E7E4D"/>
    <w:rsid w:val="0080164F"/>
    <w:rsid w:val="00804EDD"/>
    <w:rsid w:val="0080714E"/>
    <w:rsid w:val="00807960"/>
    <w:rsid w:val="00807BAF"/>
    <w:rsid w:val="00814464"/>
    <w:rsid w:val="00815468"/>
    <w:rsid w:val="00815FA9"/>
    <w:rsid w:val="0081776F"/>
    <w:rsid w:val="0081787E"/>
    <w:rsid w:val="00822DD9"/>
    <w:rsid w:val="0083127F"/>
    <w:rsid w:val="0084156E"/>
    <w:rsid w:val="00842132"/>
    <w:rsid w:val="00844CEF"/>
    <w:rsid w:val="008457AF"/>
    <w:rsid w:val="00845FB0"/>
    <w:rsid w:val="00847556"/>
    <w:rsid w:val="008503FF"/>
    <w:rsid w:val="00851006"/>
    <w:rsid w:val="00852CE6"/>
    <w:rsid w:val="00853565"/>
    <w:rsid w:val="00853C17"/>
    <w:rsid w:val="0085763B"/>
    <w:rsid w:val="00861492"/>
    <w:rsid w:val="008665C2"/>
    <w:rsid w:val="0088124C"/>
    <w:rsid w:val="00881C43"/>
    <w:rsid w:val="00893ACA"/>
    <w:rsid w:val="00894408"/>
    <w:rsid w:val="008A74C4"/>
    <w:rsid w:val="008B4203"/>
    <w:rsid w:val="008B6860"/>
    <w:rsid w:val="008B7BBC"/>
    <w:rsid w:val="008C179D"/>
    <w:rsid w:val="008C3BAA"/>
    <w:rsid w:val="008D170D"/>
    <w:rsid w:val="008E56BB"/>
    <w:rsid w:val="008E71A5"/>
    <w:rsid w:val="00901D72"/>
    <w:rsid w:val="00925C44"/>
    <w:rsid w:val="009327A7"/>
    <w:rsid w:val="009353B0"/>
    <w:rsid w:val="009409AB"/>
    <w:rsid w:val="00952AB9"/>
    <w:rsid w:val="00957518"/>
    <w:rsid w:val="00962210"/>
    <w:rsid w:val="0096598D"/>
    <w:rsid w:val="009660E6"/>
    <w:rsid w:val="00966717"/>
    <w:rsid w:val="00971FBE"/>
    <w:rsid w:val="0097294B"/>
    <w:rsid w:val="009760CB"/>
    <w:rsid w:val="009836C3"/>
    <w:rsid w:val="00984F12"/>
    <w:rsid w:val="009873CC"/>
    <w:rsid w:val="0099259C"/>
    <w:rsid w:val="009C34EF"/>
    <w:rsid w:val="009E627C"/>
    <w:rsid w:val="009F4989"/>
    <w:rsid w:val="009F5972"/>
    <w:rsid w:val="00A05024"/>
    <w:rsid w:val="00A058B9"/>
    <w:rsid w:val="00A135A9"/>
    <w:rsid w:val="00A20806"/>
    <w:rsid w:val="00A375DB"/>
    <w:rsid w:val="00A37A60"/>
    <w:rsid w:val="00A400F0"/>
    <w:rsid w:val="00A44CBB"/>
    <w:rsid w:val="00A57B30"/>
    <w:rsid w:val="00A617BC"/>
    <w:rsid w:val="00A61E9C"/>
    <w:rsid w:val="00A7518F"/>
    <w:rsid w:val="00A8110C"/>
    <w:rsid w:val="00A915EF"/>
    <w:rsid w:val="00A91727"/>
    <w:rsid w:val="00AA0BC9"/>
    <w:rsid w:val="00AA3B2D"/>
    <w:rsid w:val="00AB5A2B"/>
    <w:rsid w:val="00AB5D2E"/>
    <w:rsid w:val="00AB7814"/>
    <w:rsid w:val="00AC572D"/>
    <w:rsid w:val="00AD3CAB"/>
    <w:rsid w:val="00AD6650"/>
    <w:rsid w:val="00AE0D5E"/>
    <w:rsid w:val="00AF34DC"/>
    <w:rsid w:val="00B006DF"/>
    <w:rsid w:val="00B01DB7"/>
    <w:rsid w:val="00B04A27"/>
    <w:rsid w:val="00B04A51"/>
    <w:rsid w:val="00B060AA"/>
    <w:rsid w:val="00B07057"/>
    <w:rsid w:val="00B129A8"/>
    <w:rsid w:val="00B1462F"/>
    <w:rsid w:val="00B17432"/>
    <w:rsid w:val="00B217F2"/>
    <w:rsid w:val="00B230C0"/>
    <w:rsid w:val="00B303E4"/>
    <w:rsid w:val="00B42224"/>
    <w:rsid w:val="00B427DB"/>
    <w:rsid w:val="00B4290D"/>
    <w:rsid w:val="00B43CD8"/>
    <w:rsid w:val="00B46AAD"/>
    <w:rsid w:val="00B731D8"/>
    <w:rsid w:val="00B734DD"/>
    <w:rsid w:val="00B75FBC"/>
    <w:rsid w:val="00B81AAB"/>
    <w:rsid w:val="00B83BD5"/>
    <w:rsid w:val="00B87841"/>
    <w:rsid w:val="00B95EEF"/>
    <w:rsid w:val="00B961FB"/>
    <w:rsid w:val="00B967B6"/>
    <w:rsid w:val="00BA0CF2"/>
    <w:rsid w:val="00BA1387"/>
    <w:rsid w:val="00BA1F91"/>
    <w:rsid w:val="00BA5E8E"/>
    <w:rsid w:val="00BA68E8"/>
    <w:rsid w:val="00BA6DF4"/>
    <w:rsid w:val="00BB5145"/>
    <w:rsid w:val="00BC3025"/>
    <w:rsid w:val="00BC5704"/>
    <w:rsid w:val="00BD3D1F"/>
    <w:rsid w:val="00BD47D0"/>
    <w:rsid w:val="00BD6F8C"/>
    <w:rsid w:val="00BE0C57"/>
    <w:rsid w:val="00BF1460"/>
    <w:rsid w:val="00BF2440"/>
    <w:rsid w:val="00BF30EA"/>
    <w:rsid w:val="00C022D8"/>
    <w:rsid w:val="00C04539"/>
    <w:rsid w:val="00C06AEA"/>
    <w:rsid w:val="00C107A1"/>
    <w:rsid w:val="00C11016"/>
    <w:rsid w:val="00C17827"/>
    <w:rsid w:val="00C252EE"/>
    <w:rsid w:val="00C30B83"/>
    <w:rsid w:val="00C345E2"/>
    <w:rsid w:val="00C361FF"/>
    <w:rsid w:val="00C41A1E"/>
    <w:rsid w:val="00C436E6"/>
    <w:rsid w:val="00C44B69"/>
    <w:rsid w:val="00C55CF6"/>
    <w:rsid w:val="00C56BD6"/>
    <w:rsid w:val="00C60483"/>
    <w:rsid w:val="00C61C8F"/>
    <w:rsid w:val="00C641DB"/>
    <w:rsid w:val="00C81850"/>
    <w:rsid w:val="00C92882"/>
    <w:rsid w:val="00C94D18"/>
    <w:rsid w:val="00C961CB"/>
    <w:rsid w:val="00CB23C4"/>
    <w:rsid w:val="00CB3296"/>
    <w:rsid w:val="00CB44CD"/>
    <w:rsid w:val="00CB478C"/>
    <w:rsid w:val="00CC1206"/>
    <w:rsid w:val="00CC233F"/>
    <w:rsid w:val="00CC413B"/>
    <w:rsid w:val="00CC581F"/>
    <w:rsid w:val="00CD0AC8"/>
    <w:rsid w:val="00CD7D3C"/>
    <w:rsid w:val="00D02EA1"/>
    <w:rsid w:val="00D04CAF"/>
    <w:rsid w:val="00D1019A"/>
    <w:rsid w:val="00D1339C"/>
    <w:rsid w:val="00D22ADD"/>
    <w:rsid w:val="00D33334"/>
    <w:rsid w:val="00D4078F"/>
    <w:rsid w:val="00D40CB0"/>
    <w:rsid w:val="00D47C77"/>
    <w:rsid w:val="00D53397"/>
    <w:rsid w:val="00D61041"/>
    <w:rsid w:val="00D63910"/>
    <w:rsid w:val="00D75F2E"/>
    <w:rsid w:val="00D778FD"/>
    <w:rsid w:val="00D820FE"/>
    <w:rsid w:val="00D82CAE"/>
    <w:rsid w:val="00D926CC"/>
    <w:rsid w:val="00D93802"/>
    <w:rsid w:val="00DB076D"/>
    <w:rsid w:val="00DB1B77"/>
    <w:rsid w:val="00DB2F0B"/>
    <w:rsid w:val="00DB6975"/>
    <w:rsid w:val="00DB7E0B"/>
    <w:rsid w:val="00DB7FBF"/>
    <w:rsid w:val="00DC1CF6"/>
    <w:rsid w:val="00DC30E5"/>
    <w:rsid w:val="00DC4AA9"/>
    <w:rsid w:val="00DD397A"/>
    <w:rsid w:val="00DE02FE"/>
    <w:rsid w:val="00DE32A4"/>
    <w:rsid w:val="00DE50CB"/>
    <w:rsid w:val="00DF2936"/>
    <w:rsid w:val="00DF5C7E"/>
    <w:rsid w:val="00E03E9D"/>
    <w:rsid w:val="00E060D3"/>
    <w:rsid w:val="00E17439"/>
    <w:rsid w:val="00E22E5F"/>
    <w:rsid w:val="00E32DA6"/>
    <w:rsid w:val="00E43D6A"/>
    <w:rsid w:val="00E4698E"/>
    <w:rsid w:val="00E512FF"/>
    <w:rsid w:val="00E515A0"/>
    <w:rsid w:val="00E52513"/>
    <w:rsid w:val="00E5296B"/>
    <w:rsid w:val="00E56248"/>
    <w:rsid w:val="00E567A1"/>
    <w:rsid w:val="00E57ACD"/>
    <w:rsid w:val="00E60513"/>
    <w:rsid w:val="00E71686"/>
    <w:rsid w:val="00E77024"/>
    <w:rsid w:val="00E9690B"/>
    <w:rsid w:val="00EA5524"/>
    <w:rsid w:val="00EB33F3"/>
    <w:rsid w:val="00EC3C9E"/>
    <w:rsid w:val="00ED008E"/>
    <w:rsid w:val="00ED29A0"/>
    <w:rsid w:val="00EE4BDD"/>
    <w:rsid w:val="00EE6526"/>
    <w:rsid w:val="00EF0C4F"/>
    <w:rsid w:val="00EF16D6"/>
    <w:rsid w:val="00EF3EBF"/>
    <w:rsid w:val="00EF5D10"/>
    <w:rsid w:val="00EF69B2"/>
    <w:rsid w:val="00F046EC"/>
    <w:rsid w:val="00F07C19"/>
    <w:rsid w:val="00F12A36"/>
    <w:rsid w:val="00F1684A"/>
    <w:rsid w:val="00F17173"/>
    <w:rsid w:val="00F23D5E"/>
    <w:rsid w:val="00F23E6C"/>
    <w:rsid w:val="00F31BD7"/>
    <w:rsid w:val="00F42864"/>
    <w:rsid w:val="00F46845"/>
    <w:rsid w:val="00F52F96"/>
    <w:rsid w:val="00F53F79"/>
    <w:rsid w:val="00F55627"/>
    <w:rsid w:val="00F7479D"/>
    <w:rsid w:val="00F82D91"/>
    <w:rsid w:val="00F870F5"/>
    <w:rsid w:val="00F93174"/>
    <w:rsid w:val="00FB2233"/>
    <w:rsid w:val="00FC0001"/>
    <w:rsid w:val="00FE6538"/>
    <w:rsid w:val="00FF286C"/>
    <w:rsid w:val="00FF2971"/>
    <w:rsid w:val="00FF2DB6"/>
    <w:rsid w:val="00FF461B"/>
    <w:rsid w:val="00FF57FD"/>
    <w:rsid w:val="00FF6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0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16B2"/>
    <w:pPr>
      <w:spacing w:after="0" w:line="240" w:lineRule="auto"/>
    </w:pPr>
  </w:style>
  <w:style w:type="paragraph" w:styleId="a4">
    <w:name w:val="Balloon Text"/>
    <w:basedOn w:val="a"/>
    <w:link w:val="a5"/>
    <w:uiPriority w:val="99"/>
    <w:semiHidden/>
    <w:unhideWhenUsed/>
    <w:rsid w:val="007636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36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23</cp:revision>
  <dcterms:created xsi:type="dcterms:W3CDTF">2017-12-05T04:51:00Z</dcterms:created>
  <dcterms:modified xsi:type="dcterms:W3CDTF">2018-01-26T03:45:00Z</dcterms:modified>
</cp:coreProperties>
</file>