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59" w:rsidRDefault="00B24F59">
      <w:pPr>
        <w:rPr>
          <w:lang w:val="kk-KZ"/>
        </w:rPr>
      </w:pPr>
    </w:p>
    <w:p w:rsidR="00B24F59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24F59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F42E4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</w:t>
      </w:r>
      <w:r w:rsidR="00EC6D8A">
        <w:rPr>
          <w:rFonts w:ascii="Times New Roman" w:hAnsi="Times New Roman" w:cs="Times New Roman"/>
          <w:b/>
          <w:sz w:val="28"/>
          <w:lang w:val="kk-KZ"/>
        </w:rPr>
        <w:t xml:space="preserve">  Тәрбие тал бесіктен бастал</w:t>
      </w:r>
      <w:r w:rsidR="00EF42E4">
        <w:rPr>
          <w:rFonts w:ascii="Times New Roman" w:hAnsi="Times New Roman" w:cs="Times New Roman"/>
          <w:b/>
          <w:sz w:val="28"/>
          <w:lang w:val="kk-KZ"/>
        </w:rPr>
        <w:t>ады</w:t>
      </w:r>
    </w:p>
    <w:p w:rsidR="00077D65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Қазақ халқы әуелден-ақ бала тәрбиесіне айрықша мән беріп,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оны ата-ананың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борышы санаған.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Өйткені,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бала-болашақ иесі.</w:t>
      </w:r>
    </w:p>
    <w:p w:rsidR="00B24F59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Бала дүниеге келгеннен бастап ата-ананың басты міндеті балаға жан-жақты тәрбие беру.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Бала кезінен бастап</w:t>
      </w:r>
      <w:r w:rsidR="00EF42E4">
        <w:rPr>
          <w:rFonts w:ascii="Times New Roman" w:hAnsi="Times New Roman" w:cs="Times New Roman"/>
          <w:sz w:val="28"/>
          <w:lang w:val="kk-KZ"/>
        </w:rPr>
        <w:t xml:space="preserve"> бойына мейірім</w:t>
      </w:r>
      <w:r w:rsidR="00080423">
        <w:rPr>
          <w:rFonts w:ascii="Times New Roman" w:hAnsi="Times New Roman" w:cs="Times New Roman"/>
          <w:sz w:val="28"/>
          <w:lang w:val="kk-KZ"/>
        </w:rPr>
        <w:t xml:space="preserve"> </w:t>
      </w:r>
      <w:r w:rsidR="00EF42E4">
        <w:rPr>
          <w:rFonts w:ascii="Times New Roman" w:hAnsi="Times New Roman" w:cs="Times New Roman"/>
          <w:sz w:val="28"/>
          <w:lang w:val="kk-KZ"/>
        </w:rPr>
        <w:t>мен адамгершілік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кішпейілділік сезімін сіңіріп</w:t>
      </w:r>
      <w:r w:rsidR="00EF42E4">
        <w:rPr>
          <w:rFonts w:ascii="Times New Roman" w:hAnsi="Times New Roman" w:cs="Times New Roman"/>
          <w:sz w:val="28"/>
          <w:lang w:val="kk-KZ"/>
        </w:rPr>
        <w:t xml:space="preserve"> өскен бала үлкенге құрмет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кішіге ізет көрсетер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азамат болып қалыптасады.</w:t>
      </w:r>
    </w:p>
    <w:p w:rsidR="00B24F59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Ата-ананың берген тәрбиесі балаға өмір бойы серік болады. «Ұяда не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EF42E4">
        <w:rPr>
          <w:rFonts w:ascii="Times New Roman" w:hAnsi="Times New Roman" w:cs="Times New Roman"/>
          <w:sz w:val="28"/>
          <w:lang w:val="kk-KZ"/>
        </w:rPr>
        <w:t>көрсе</w:t>
      </w:r>
      <w:r w:rsidR="00A7789A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ұшқанда соны іледі»-дейді ғой дана халқымыз.</w:t>
      </w:r>
      <w:r w:rsidR="00EF42E4" w:rsidRPr="00EF42E4">
        <w:rPr>
          <w:rFonts w:ascii="Times New Roman" w:hAnsi="Times New Roman" w:cs="Times New Roman"/>
          <w:sz w:val="28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 xml:space="preserve">Яғни бала отбасында қандай тәрбие </w:t>
      </w:r>
      <w:r w:rsidR="00EF42E4">
        <w:rPr>
          <w:rFonts w:ascii="Times New Roman" w:hAnsi="Times New Roman" w:cs="Times New Roman"/>
          <w:sz w:val="28"/>
          <w:lang w:val="kk-KZ"/>
        </w:rPr>
        <w:t>алса азамат болып қалыптасқанда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қоғамға да сондай көзқараспен қарайды.</w:t>
      </w:r>
    </w:p>
    <w:p w:rsidR="00B24F59" w:rsidRPr="00EF42E4" w:rsidRDefault="00B24F59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Ұрпақ ол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-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әулеттің жалғасы,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қуанышымыз,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</w:t>
      </w:r>
      <w:r w:rsidR="00AC74E8" w:rsidRPr="00EF42E4">
        <w:rPr>
          <w:rFonts w:ascii="Times New Roman" w:hAnsi="Times New Roman" w:cs="Times New Roman"/>
          <w:sz w:val="28"/>
          <w:lang w:val="kk-KZ"/>
        </w:rPr>
        <w:t>олашағымыз.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 xml:space="preserve">Баланы </w:t>
      </w:r>
      <w:r w:rsidRPr="00EF42E4">
        <w:rPr>
          <w:rFonts w:ascii="Times New Roman" w:hAnsi="Times New Roman" w:cs="Times New Roman"/>
          <w:sz w:val="28"/>
          <w:lang w:val="kk-KZ"/>
        </w:rPr>
        <w:t>өсіру</w:t>
      </w:r>
      <w:r w:rsidR="00AC74E8" w:rsidRPr="00EF42E4">
        <w:rPr>
          <w:rFonts w:ascii="Times New Roman" w:hAnsi="Times New Roman" w:cs="Times New Roman"/>
          <w:sz w:val="28"/>
          <w:lang w:val="kk-KZ"/>
        </w:rPr>
        <w:t xml:space="preserve">,  азамат </w:t>
      </w:r>
      <w:r w:rsidRPr="00EF42E4">
        <w:rPr>
          <w:rFonts w:ascii="Times New Roman" w:hAnsi="Times New Roman" w:cs="Times New Roman"/>
          <w:sz w:val="28"/>
          <w:lang w:val="kk-KZ"/>
        </w:rPr>
        <w:t xml:space="preserve"> қоғамның бір мүшесі </w:t>
      </w:r>
      <w:r w:rsidR="00AC74E8" w:rsidRPr="00EF42E4">
        <w:rPr>
          <w:rFonts w:ascii="Times New Roman" w:hAnsi="Times New Roman" w:cs="Times New Roman"/>
          <w:sz w:val="28"/>
          <w:lang w:val="kk-KZ"/>
        </w:rPr>
        <w:t>етіп тәрбиелеу –үлкен міндет.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>Сол себепті х</w:t>
      </w:r>
      <w:r w:rsidR="00A7789A">
        <w:rPr>
          <w:rFonts w:ascii="Times New Roman" w:hAnsi="Times New Roman" w:cs="Times New Roman"/>
          <w:sz w:val="28"/>
          <w:lang w:val="kk-KZ"/>
        </w:rPr>
        <w:t>алқымыз тәрбиені жөргектен баста</w:t>
      </w:r>
      <w:r w:rsidR="00AC74E8" w:rsidRPr="00EF42E4">
        <w:rPr>
          <w:rFonts w:ascii="Times New Roman" w:hAnsi="Times New Roman" w:cs="Times New Roman"/>
          <w:sz w:val="28"/>
          <w:lang w:val="kk-KZ"/>
        </w:rPr>
        <w:t>ған.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>Тәрбиенің тал бесігін ақылмен с</w:t>
      </w:r>
      <w:r w:rsidR="00EF42E4">
        <w:rPr>
          <w:rFonts w:ascii="Times New Roman" w:hAnsi="Times New Roman" w:cs="Times New Roman"/>
          <w:sz w:val="28"/>
          <w:lang w:val="kk-KZ"/>
        </w:rPr>
        <w:t>анамен терең оймен тербете білу</w:t>
      </w:r>
      <w:r w:rsidR="00AC74E8"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EF42E4">
        <w:rPr>
          <w:rFonts w:ascii="Times New Roman" w:hAnsi="Times New Roman" w:cs="Times New Roman"/>
          <w:sz w:val="28"/>
          <w:lang w:val="kk-KZ"/>
        </w:rPr>
        <w:t>ата-анасын</w:t>
      </w:r>
      <w:r w:rsidR="00AC74E8"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EF42E4">
        <w:rPr>
          <w:rFonts w:ascii="Times New Roman" w:hAnsi="Times New Roman" w:cs="Times New Roman"/>
          <w:sz w:val="28"/>
          <w:lang w:val="kk-KZ"/>
        </w:rPr>
        <w:t>туыс туғанын</w:t>
      </w:r>
      <w:r w:rsidR="00AC74E8" w:rsidRPr="00EF42E4">
        <w:rPr>
          <w:rFonts w:ascii="Times New Roman" w:hAnsi="Times New Roman" w:cs="Times New Roman"/>
          <w:sz w:val="28"/>
          <w:lang w:val="kk-KZ"/>
        </w:rPr>
        <w:t>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>елін-жерін сыйлайтын ұрпақ тәрбиелесеңіз бұл өмірдегі ең басты жетістік.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Ертеңгі елдің болашағы жастардың қолында сол болашаққа өз үлесін қоса алар саналы да,</w:t>
      </w:r>
      <w:r w:rsidR="00EF42E4" w:rsidRP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салиқалы ұрп</w:t>
      </w:r>
      <w:r w:rsidR="00A7789A">
        <w:rPr>
          <w:rFonts w:ascii="Times New Roman" w:hAnsi="Times New Roman" w:cs="Times New Roman"/>
          <w:sz w:val="28"/>
          <w:lang w:val="kk-KZ"/>
        </w:rPr>
        <w:t>а</w:t>
      </w:r>
      <w:r w:rsidRPr="00EF42E4">
        <w:rPr>
          <w:rFonts w:ascii="Times New Roman" w:hAnsi="Times New Roman" w:cs="Times New Roman"/>
          <w:sz w:val="28"/>
          <w:lang w:val="kk-KZ"/>
        </w:rPr>
        <w:t>қтарымыз көп болғай.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Ұлдарымыз</w:t>
      </w:r>
      <w:r w:rsidR="00EF42E4">
        <w:rPr>
          <w:rFonts w:ascii="Times New Roman" w:hAnsi="Times New Roman" w:cs="Times New Roman"/>
          <w:sz w:val="28"/>
          <w:lang w:val="kk-KZ"/>
        </w:rPr>
        <w:t xml:space="preserve"> намысты, </w:t>
      </w:r>
      <w:r w:rsidRPr="00EF42E4">
        <w:rPr>
          <w:rFonts w:ascii="Times New Roman" w:hAnsi="Times New Roman" w:cs="Times New Roman"/>
          <w:sz w:val="28"/>
          <w:lang w:val="kk-KZ"/>
        </w:rPr>
        <w:t>қайсар</w:t>
      </w:r>
      <w:r w:rsidR="00EF42E4">
        <w:rPr>
          <w:rFonts w:ascii="Times New Roman" w:hAnsi="Times New Roman" w:cs="Times New Roman"/>
          <w:sz w:val="28"/>
          <w:lang w:val="kk-KZ"/>
        </w:rPr>
        <w:t>, қыздарымыз ақылды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қылықты  болып өссе</w:t>
      </w:r>
      <w:r w:rsidR="00A7789A">
        <w:rPr>
          <w:rFonts w:ascii="Times New Roman" w:hAnsi="Times New Roman" w:cs="Times New Roman"/>
          <w:sz w:val="28"/>
          <w:lang w:val="kk-KZ"/>
        </w:rPr>
        <w:t>,</w:t>
      </w:r>
      <w:r w:rsidRPr="00EF42E4">
        <w:rPr>
          <w:rFonts w:ascii="Times New Roman" w:hAnsi="Times New Roman" w:cs="Times New Roman"/>
          <w:sz w:val="28"/>
          <w:lang w:val="kk-KZ"/>
        </w:rPr>
        <w:t xml:space="preserve"> қазақ халқы</w:t>
      </w:r>
      <w:r w:rsidR="00EF42E4">
        <w:rPr>
          <w:rFonts w:ascii="Times New Roman" w:hAnsi="Times New Roman" w:cs="Times New Roman"/>
          <w:sz w:val="28"/>
          <w:lang w:val="kk-KZ"/>
        </w:rPr>
        <w:t xml:space="preserve"> әлі талай белестерді бағындырып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биіктерге қол жеткізері сөзсіз.</w:t>
      </w:r>
    </w:p>
    <w:p w:rsidR="00AC74E8" w:rsidRPr="00EF42E4" w:rsidRDefault="00EF42E4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 ол-айна сияқты</w:t>
      </w:r>
      <w:r w:rsidR="00AC74E8" w:rsidRPr="00EF42E4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>баланы қалай тәрбиелесең ер жетіп азамат болғанда дәл сол тәрбиені өзіңе көрсетеді. «Не ексең,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C74E8" w:rsidRPr="00EF42E4">
        <w:rPr>
          <w:rFonts w:ascii="Times New Roman" w:hAnsi="Times New Roman" w:cs="Times New Roman"/>
          <w:sz w:val="28"/>
          <w:lang w:val="kk-KZ"/>
        </w:rPr>
        <w:t>соны орасың »-деген халық даналығы бекер айтылмаған сияқты.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Қазақ даласында не бір дарын иелері өмірге келген ақын,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жырау,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батырлар,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хандар, тарихшыларымыз болған.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Осындай текті елдің ұрпақтары  дара да, тәрбиелі</w:t>
      </w:r>
      <w:r w:rsidR="00A7789A">
        <w:rPr>
          <w:rFonts w:ascii="Times New Roman" w:hAnsi="Times New Roman" w:cs="Times New Roman"/>
          <w:sz w:val="28"/>
          <w:lang w:val="kk-KZ"/>
        </w:rPr>
        <w:t>,</w:t>
      </w:r>
      <w:r w:rsidRPr="00EF42E4">
        <w:rPr>
          <w:rFonts w:ascii="Times New Roman" w:hAnsi="Times New Roman" w:cs="Times New Roman"/>
          <w:sz w:val="28"/>
          <w:lang w:val="kk-KZ"/>
        </w:rPr>
        <w:t xml:space="preserve"> бұл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-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қазақтың баласы дейтіндей азаматтар болып,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ата-анасын қуантып жүрсе одан асқан бақыт болмас еді.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Аталарымыз ардақты,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Аналарымыз асыл болсын деп тілейміз.</w:t>
      </w:r>
    </w:p>
    <w:p w:rsidR="00AC74E8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F42E4">
        <w:rPr>
          <w:rFonts w:ascii="Times New Roman" w:hAnsi="Times New Roman" w:cs="Times New Roman"/>
          <w:sz w:val="28"/>
          <w:lang w:val="kk-KZ"/>
        </w:rPr>
        <w:t>Әр</w:t>
      </w:r>
      <w:r w:rsidR="00EF42E4">
        <w:rPr>
          <w:rFonts w:ascii="Times New Roman" w:hAnsi="Times New Roman" w:cs="Times New Roman"/>
          <w:sz w:val="28"/>
          <w:lang w:val="kk-KZ"/>
        </w:rPr>
        <w:t>бір жан</w:t>
      </w:r>
      <w:r w:rsidRPr="00EF42E4">
        <w:rPr>
          <w:rFonts w:ascii="Times New Roman" w:hAnsi="Times New Roman" w:cs="Times New Roman"/>
          <w:sz w:val="28"/>
          <w:lang w:val="kk-KZ"/>
        </w:rPr>
        <w:t xml:space="preserve">ұя </w:t>
      </w:r>
      <w:r w:rsidR="00EF42E4">
        <w:rPr>
          <w:rFonts w:ascii="Times New Roman" w:hAnsi="Times New Roman" w:cs="Times New Roman"/>
          <w:sz w:val="28"/>
          <w:lang w:val="kk-KZ"/>
        </w:rPr>
        <w:t xml:space="preserve">- </w:t>
      </w:r>
      <w:r w:rsidRPr="00EF42E4">
        <w:rPr>
          <w:rFonts w:ascii="Times New Roman" w:hAnsi="Times New Roman" w:cs="Times New Roman"/>
          <w:sz w:val="28"/>
          <w:lang w:val="kk-KZ"/>
        </w:rPr>
        <w:t>бір мемелекет. Осы кішкентай жылы,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жайлы,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жарық мемелекетіміз әрдайым ш</w:t>
      </w:r>
      <w:r w:rsidR="00EF42E4">
        <w:rPr>
          <w:rFonts w:ascii="Times New Roman" w:hAnsi="Times New Roman" w:cs="Times New Roman"/>
          <w:sz w:val="28"/>
          <w:lang w:val="kk-KZ"/>
        </w:rPr>
        <w:t>а</w:t>
      </w:r>
      <w:r w:rsidRPr="00EF42E4">
        <w:rPr>
          <w:rFonts w:ascii="Times New Roman" w:hAnsi="Times New Roman" w:cs="Times New Roman"/>
          <w:sz w:val="28"/>
          <w:lang w:val="kk-KZ"/>
        </w:rPr>
        <w:t>ңырағы</w:t>
      </w:r>
      <w:r w:rsidR="00EF42E4">
        <w:rPr>
          <w:rFonts w:ascii="Times New Roman" w:hAnsi="Times New Roman" w:cs="Times New Roman"/>
          <w:sz w:val="28"/>
          <w:lang w:val="kk-KZ"/>
        </w:rPr>
        <w:t xml:space="preserve"> биік, керегесі кең</w:t>
      </w:r>
      <w:r w:rsidRPr="00EF42E4">
        <w:rPr>
          <w:rFonts w:ascii="Times New Roman" w:hAnsi="Times New Roman" w:cs="Times New Roman"/>
          <w:sz w:val="28"/>
          <w:lang w:val="kk-KZ"/>
        </w:rPr>
        <w:t>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терезесі тең,</w:t>
      </w:r>
      <w:r w:rsidR="00EF42E4">
        <w:rPr>
          <w:rFonts w:ascii="Times New Roman" w:hAnsi="Times New Roman" w:cs="Times New Roman"/>
          <w:sz w:val="28"/>
          <w:lang w:val="kk-KZ"/>
        </w:rPr>
        <w:t xml:space="preserve"> </w:t>
      </w:r>
      <w:r w:rsidRPr="00EF42E4">
        <w:rPr>
          <w:rFonts w:ascii="Times New Roman" w:hAnsi="Times New Roman" w:cs="Times New Roman"/>
          <w:sz w:val="28"/>
          <w:lang w:val="kk-KZ"/>
        </w:rPr>
        <w:t>тағаны берік болғай.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Тәрбие тал бесіктен басталады,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 – бақыт, ананың аппақ жаны.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 сәбилер – Алланың берген сыйы,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 барда баласы бақ табады.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Аппақ парақ екен ғой бала деген,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Шимайлама парақты ана мерген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Санасына сан сырды сіңірейік,</w:t>
      </w:r>
    </w:p>
    <w:p w:rsidR="00544441" w:rsidRDefault="00544441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Анаға қарап өседі бала деген.</w:t>
      </w:r>
    </w:p>
    <w:p w:rsidR="00544441" w:rsidRDefault="00544441" w:rsidP="00544441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Омирзак Ботагоз</w:t>
      </w:r>
    </w:p>
    <w:p w:rsidR="00544441" w:rsidRPr="00544441" w:rsidRDefault="00544441" w:rsidP="00544441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«Айгөлек» шағын орталығының тәрбиешісі</w:t>
      </w:r>
    </w:p>
    <w:p w:rsidR="00AC74E8" w:rsidRPr="00EF42E4" w:rsidRDefault="00AC74E8" w:rsidP="00EF42E4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sectPr w:rsidR="00AC74E8" w:rsidRPr="00EF42E4" w:rsidSect="0007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B24F59"/>
    <w:rsid w:val="00077D65"/>
    <w:rsid w:val="00080423"/>
    <w:rsid w:val="00544441"/>
    <w:rsid w:val="00A7789A"/>
    <w:rsid w:val="00AC74E8"/>
    <w:rsid w:val="00B24F59"/>
    <w:rsid w:val="00BA2B75"/>
    <w:rsid w:val="00E3228F"/>
    <w:rsid w:val="00EC6D8A"/>
    <w:rsid w:val="00EF42E4"/>
    <w:rsid w:val="00F1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2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6</cp:revision>
  <dcterms:created xsi:type="dcterms:W3CDTF">2018-01-20T15:58:00Z</dcterms:created>
  <dcterms:modified xsi:type="dcterms:W3CDTF">2018-01-29T05:16:00Z</dcterms:modified>
</cp:coreProperties>
</file>